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075" w:rsidRDefault="006C0669">
      <w:pPr>
        <w:pStyle w:val="Titolo2"/>
        <w:spacing w:before="62"/>
        <w:ind w:left="8414" w:right="564" w:hanging="27"/>
        <w:jc w:val="right"/>
      </w:pPr>
      <w:r>
        <w:t>AL</w:t>
      </w:r>
      <w:r>
        <w:rPr>
          <w:spacing w:val="-15"/>
        </w:rPr>
        <w:t xml:space="preserve"> </w:t>
      </w:r>
      <w:r>
        <w:t>COMUNE</w:t>
      </w:r>
      <w:r>
        <w:rPr>
          <w:spacing w:val="-15"/>
        </w:rPr>
        <w:t xml:space="preserve"> </w:t>
      </w:r>
      <w:r>
        <w:t xml:space="preserve">DI </w:t>
      </w:r>
      <w:r w:rsidR="00AE06B3">
        <w:rPr>
          <w:spacing w:val="-2"/>
        </w:rPr>
        <w:t>PAU</w:t>
      </w:r>
    </w:p>
    <w:p w:rsidR="00B60075" w:rsidRDefault="00B60075">
      <w:pPr>
        <w:pStyle w:val="Corpotesto"/>
        <w:rPr>
          <w:rFonts w:ascii="Times New Roman"/>
          <w:b/>
          <w:sz w:val="16"/>
        </w:rPr>
      </w:pPr>
    </w:p>
    <w:p w:rsidR="00B60075" w:rsidRDefault="00B60075">
      <w:pPr>
        <w:pStyle w:val="Corpotesto"/>
        <w:rPr>
          <w:rFonts w:ascii="Times New Roman"/>
          <w:b/>
          <w:sz w:val="16"/>
        </w:rPr>
      </w:pPr>
    </w:p>
    <w:p w:rsidR="00B60075" w:rsidRDefault="00B60075">
      <w:pPr>
        <w:pStyle w:val="Corpotesto"/>
        <w:rPr>
          <w:rFonts w:ascii="Times New Roman"/>
          <w:b/>
          <w:sz w:val="16"/>
        </w:rPr>
      </w:pPr>
    </w:p>
    <w:p w:rsidR="00B60075" w:rsidRDefault="00B60075">
      <w:pPr>
        <w:pStyle w:val="Corpotesto"/>
        <w:spacing w:before="89"/>
        <w:rPr>
          <w:rFonts w:ascii="Times New Roman"/>
          <w:b/>
          <w:sz w:val="16"/>
        </w:rPr>
      </w:pPr>
    </w:p>
    <w:p w:rsidR="00B60075" w:rsidRDefault="006C0669">
      <w:pPr>
        <w:spacing w:before="1"/>
        <w:ind w:right="2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sz w:val="16"/>
        </w:rPr>
        <w:t>DICHIARAZIONE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SOSTITUTIVA</w:t>
      </w:r>
      <w:r>
        <w:rPr>
          <w:rFonts w:ascii="Times New Roman"/>
          <w:i/>
          <w:spacing w:val="-2"/>
          <w:sz w:val="16"/>
        </w:rPr>
        <w:t xml:space="preserve"> </w:t>
      </w:r>
      <w:r>
        <w:rPr>
          <w:rFonts w:ascii="Times New Roman"/>
          <w:i/>
          <w:sz w:val="16"/>
        </w:rPr>
        <w:t>AI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SENSI</w:t>
      </w:r>
      <w:r>
        <w:rPr>
          <w:rFonts w:ascii="Times New Roman"/>
          <w:i/>
          <w:spacing w:val="-4"/>
          <w:sz w:val="16"/>
        </w:rPr>
        <w:t xml:space="preserve"> </w:t>
      </w:r>
      <w:r>
        <w:rPr>
          <w:rFonts w:ascii="Times New Roman"/>
          <w:i/>
          <w:sz w:val="16"/>
        </w:rPr>
        <w:t>DEL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D.P.R.</w:t>
      </w:r>
      <w:r>
        <w:rPr>
          <w:rFonts w:ascii="Times New Roman"/>
          <w:i/>
          <w:spacing w:val="-4"/>
          <w:sz w:val="16"/>
        </w:rPr>
        <w:t xml:space="preserve"> </w:t>
      </w:r>
      <w:r>
        <w:rPr>
          <w:rFonts w:ascii="Times New Roman"/>
          <w:i/>
          <w:sz w:val="16"/>
        </w:rPr>
        <w:t>N.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pacing w:val="-2"/>
          <w:sz w:val="16"/>
        </w:rPr>
        <w:t>445/2000</w:t>
      </w:r>
    </w:p>
    <w:p w:rsidR="00B60075" w:rsidRDefault="006C0669">
      <w:pPr>
        <w:pStyle w:val="Corpotesto"/>
        <w:ind w:left="96"/>
        <w:rPr>
          <w:rFonts w:ascii="Times New Roman"/>
        </w:rPr>
      </w:pPr>
      <w:r>
        <w:rPr>
          <w:rFonts w:ascii="Times New Roman"/>
          <w:noProof/>
          <w:lang w:eastAsia="it-IT"/>
        </w:rPr>
        <mc:AlternateContent>
          <mc:Choice Requires="wps">
            <w:drawing>
              <wp:inline distT="0" distB="0" distL="0" distR="0" wp14:anchorId="7DE46720" wp14:editId="3E5537A7">
                <wp:extent cx="6685915" cy="1527175"/>
                <wp:effectExtent l="9525" t="0" r="634" b="635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5915" cy="15271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B60075" w:rsidRDefault="006C0669">
                            <w:pPr>
                              <w:spacing w:before="68" w:line="322" w:lineRule="exact"/>
                              <w:ind w:left="777" w:right="777"/>
                              <w:jc w:val="center"/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DOMANDA</w:t>
                            </w:r>
                            <w:r>
                              <w:rPr>
                                <w:rFonts w:ascii="Times New Roman"/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DI</w:t>
                            </w:r>
                            <w:r>
                              <w:rPr>
                                <w:rFonts w:ascii="Times New Roman"/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ACCESSO</w:t>
                            </w:r>
                            <w:r>
                              <w:rPr>
                                <w:rFonts w:ascii="Times New Roman"/>
                                <w:b/>
                                <w:spacing w:val="6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4"/>
                                <w:sz w:val="28"/>
                              </w:rPr>
                              <w:t>ALLA</w:t>
                            </w:r>
                          </w:p>
                          <w:p w:rsidR="00B60075" w:rsidRDefault="006C0669">
                            <w:pPr>
                              <w:spacing w:line="242" w:lineRule="auto"/>
                              <w:ind w:left="777" w:right="775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</w:rPr>
                              <w:t>MISURA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</w:rPr>
                              <w:t>REGIONALE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</w:rPr>
                              <w:t>“ REDDITO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</w:rPr>
                              <w:t>DI INCLUSIONE SOCIALE “ REIS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</w:rPr>
                              <w:t>2024/2026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</w:rPr>
                              <w:t>- PARTE SECONDA –</w:t>
                            </w:r>
                          </w:p>
                          <w:p w:rsidR="00B60075" w:rsidRDefault="006C0669">
                            <w:pPr>
                              <w:spacing w:line="270" w:lineRule="exact"/>
                              <w:ind w:left="777" w:right="777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ALTRI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5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INTERVENTI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28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CONTRASTO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5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ALLA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6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  <w:sz w:val="24"/>
                              </w:rPr>
                              <w:t>POVERTA’</w:t>
                            </w:r>
                          </w:p>
                          <w:p w:rsidR="00B60075" w:rsidRDefault="00B60075">
                            <w:pPr>
                              <w:pStyle w:val="Corpotesto"/>
                              <w:spacing w:before="47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</w:p>
                          <w:p w:rsidR="00B60075" w:rsidRDefault="006C0669">
                            <w:pPr>
                              <w:spacing w:before="1" w:line="322" w:lineRule="exact"/>
                              <w:ind w:left="913" w:right="775"/>
                              <w:jc w:val="center"/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PRESENTAZIONE</w:t>
                            </w:r>
                            <w:r>
                              <w:rPr>
                                <w:rFonts w:ascii="Times New Roman"/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DELLE</w:t>
                            </w:r>
                            <w:r>
                              <w:rPr>
                                <w:rFonts w:ascii="Times New Roman"/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8"/>
                              </w:rPr>
                              <w:t>DOMANDE:</w:t>
                            </w:r>
                          </w:p>
                          <w:p w:rsidR="00B60075" w:rsidRDefault="006C0669">
                            <w:pPr>
                              <w:tabs>
                                <w:tab w:val="left" w:pos="2686"/>
                              </w:tabs>
                              <w:ind w:right="3"/>
                              <w:jc w:val="center"/>
                              <w:rPr>
                                <w:rFonts w:ascii="Verdana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5"/>
                                <w:sz w:val="28"/>
                                <w:u w:val="single"/>
                              </w:rPr>
                              <w:t>dal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  <w:u w:val="single"/>
                              </w:rPr>
                              <w:tab/>
                              <w:t>e</w:t>
                            </w:r>
                            <w:r>
                              <w:rPr>
                                <w:rFonts w:ascii="Times New Roman"/>
                                <w:b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>fino</w:t>
                            </w:r>
                            <w:r>
                              <w:rPr>
                                <w:rFonts w:ascii="Verdana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z w:val="18"/>
                              </w:rPr>
                              <w:t>ad</w:t>
                            </w:r>
                            <w:r>
                              <w:rPr>
                                <w:rFonts w:ascii="Verdana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z w:val="18"/>
                              </w:rPr>
                              <w:t>esaurimento</w:t>
                            </w:r>
                            <w:r>
                              <w:rPr>
                                <w:rFonts w:ascii="Verdana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z w:val="18"/>
                              </w:rPr>
                              <w:t>delle</w:t>
                            </w:r>
                            <w:r>
                              <w:rPr>
                                <w:rFonts w:ascii="Verdana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z w:val="18"/>
                              </w:rPr>
                              <w:t>risorse</w:t>
                            </w:r>
                            <w:r>
                              <w:rPr>
                                <w:rFonts w:ascii="Verdana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z w:val="18"/>
                              </w:rPr>
                              <w:t>disponibili</w:t>
                            </w:r>
                            <w:r>
                              <w:rPr>
                                <w:rFonts w:ascii="Verdana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rFonts w:ascii="Verdana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z w:val="18"/>
                              </w:rPr>
                              <w:t>tale</w:t>
                            </w:r>
                            <w:r>
                              <w:rPr>
                                <w:rFonts w:ascii="Verdana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sz w:val="18"/>
                              </w:rPr>
                              <w:t>intervento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width:526.450pt;height:120.25pt;mso-position-horizontal-relative:char;mso-position-vertical-relative:line" type="#_x0000_t202" id="docshape2" filled="false" stroked="true" strokeweight=".75pt" strokecolor="#000000">
                <w10:anchorlock/>
                <v:textbox inset="0,0,0,0">
                  <w:txbxContent>
                    <w:p>
                      <w:pPr>
                        <w:spacing w:line="322" w:lineRule="exact" w:before="68"/>
                        <w:ind w:left="777" w:right="777" w:firstLine="0"/>
                        <w:jc w:val="center"/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>DOMANDA</w:t>
                      </w:r>
                      <w:r>
                        <w:rPr>
                          <w:rFonts w:ascii="Times New Roman"/>
                          <w:b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>DI</w:t>
                      </w:r>
                      <w:r>
                        <w:rPr>
                          <w:rFonts w:ascii="Times New Roman"/>
                          <w:b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>ACCESSO</w:t>
                      </w:r>
                      <w:r>
                        <w:rPr>
                          <w:rFonts w:ascii="Times New Roman"/>
                          <w:b/>
                          <w:spacing w:val="62"/>
                          <w:sz w:val="28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pacing w:val="-4"/>
                          <w:sz w:val="28"/>
                        </w:rPr>
                        <w:t>ALLA</w:t>
                      </w:r>
                    </w:p>
                    <w:p>
                      <w:pPr>
                        <w:spacing w:line="242" w:lineRule="auto" w:before="0"/>
                        <w:ind w:left="777" w:right="775" w:firstLine="0"/>
                        <w:jc w:val="center"/>
                        <w:rPr>
                          <w:rFonts w:ascii="Times New Roman" w:hAns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</w:rPr>
                        <w:t>MISURA</w:t>
                      </w:r>
                      <w:r>
                        <w:rPr>
                          <w:rFonts w:ascii="Times New Roman" w:hAnsi="Times New Roman"/>
                          <w:b/>
                          <w:spacing w:val="40"/>
                          <w:sz w:val="28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</w:rPr>
                        <w:t>REGIONALE</w:t>
                      </w:r>
                      <w:r>
                        <w:rPr>
                          <w:rFonts w:ascii="Times New Roman" w:hAnsi="Times New Roman"/>
                          <w:b/>
                          <w:spacing w:val="40"/>
                          <w:sz w:val="28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</w:rPr>
                        <w:t>“ REDDITO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</w:rPr>
                        <w:t>DI INCLUSIONE SOCIALE “ REIS</w:t>
                      </w:r>
                      <w:r>
                        <w:rPr>
                          <w:rFonts w:ascii="Times New Roman" w:hAnsi="Times New Roman"/>
                          <w:b/>
                          <w:spacing w:val="40"/>
                          <w:sz w:val="28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</w:rPr>
                        <w:t>2024/2026</w:t>
                      </w:r>
                      <w:r>
                        <w:rPr>
                          <w:rFonts w:ascii="Times New Roman" w:hAnsi="Times New Roman"/>
                          <w:b/>
                          <w:spacing w:val="40"/>
                          <w:sz w:val="28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</w:rPr>
                        <w:t>- PARTE SECONDA –</w:t>
                      </w:r>
                    </w:p>
                    <w:p>
                      <w:pPr>
                        <w:spacing w:line="270" w:lineRule="exact" w:before="0"/>
                        <w:ind w:left="777" w:right="777" w:firstLine="0"/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ALTRI</w:t>
                      </w:r>
                      <w:r>
                        <w:rPr>
                          <w:rFonts w:ascii="Times New Roman" w:hAnsi="Times New Roman"/>
                          <w:b/>
                          <w:spacing w:val="59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INTERVENTI</w:t>
                      </w:r>
                      <w:r>
                        <w:rPr>
                          <w:rFonts w:ascii="Times New Roman" w:hAnsi="Times New Roman"/>
                          <w:b/>
                          <w:spacing w:val="28"/>
                          <w:sz w:val="24"/>
                        </w:rPr>
                        <w:t> 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b/>
                          <w:spacing w:val="1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CONTRASTO</w:t>
                      </w:r>
                      <w:r>
                        <w:rPr>
                          <w:rFonts w:ascii="Times New Roman" w:hAnsi="Times New Roman"/>
                          <w:b/>
                          <w:spacing w:val="59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ALLA</w:t>
                      </w:r>
                      <w:r>
                        <w:rPr>
                          <w:rFonts w:ascii="Times New Roman" w:hAnsi="Times New Roman"/>
                          <w:b/>
                          <w:spacing w:val="61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  <w:sz w:val="24"/>
                        </w:rPr>
                        <w:t>POVERTA’</w:t>
                      </w:r>
                    </w:p>
                    <w:p>
                      <w:pPr>
                        <w:pStyle w:val="BodyText"/>
                        <w:spacing w:before="47"/>
                        <w:rPr>
                          <w:rFonts w:ascii="Times New Roman"/>
                          <w:b/>
                          <w:sz w:val="24"/>
                        </w:rPr>
                      </w:pPr>
                    </w:p>
                    <w:p>
                      <w:pPr>
                        <w:spacing w:line="322" w:lineRule="exact" w:before="1"/>
                        <w:ind w:left="913" w:right="775" w:firstLine="0"/>
                        <w:jc w:val="center"/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>PRESENTAZIONE</w:t>
                      </w:r>
                      <w:r>
                        <w:rPr>
                          <w:rFonts w:ascii="Times New Roman"/>
                          <w:b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>DELLE</w:t>
                      </w:r>
                      <w:r>
                        <w:rPr>
                          <w:rFonts w:ascii="Times New Roman"/>
                          <w:b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28"/>
                        </w:rPr>
                        <w:t>DOMANDE:</w:t>
                      </w:r>
                    </w:p>
                    <w:p>
                      <w:pPr>
                        <w:tabs>
                          <w:tab w:pos="2686" w:val="left" w:leader="none"/>
                        </w:tabs>
                        <w:spacing w:before="0"/>
                        <w:ind w:left="0" w:right="3" w:firstLine="0"/>
                        <w:jc w:val="center"/>
                        <w:rPr>
                          <w:rFonts w:ascii="Verdana"/>
                          <w:sz w:val="18"/>
                        </w:rPr>
                      </w:pPr>
                      <w:r>
                        <w:rPr>
                          <w:rFonts w:ascii="Times New Roman"/>
                          <w:b/>
                          <w:spacing w:val="-5"/>
                          <w:sz w:val="28"/>
                          <w:u w:val="single"/>
                        </w:rPr>
                        <w:t>dal</w:t>
                      </w:r>
                      <w:r>
                        <w:rPr>
                          <w:rFonts w:ascii="Times New Roman"/>
                          <w:b/>
                          <w:sz w:val="28"/>
                          <w:u w:val="single"/>
                        </w:rPr>
                        <w:tab/>
                        <w:t>e</w:t>
                      </w:r>
                      <w:r>
                        <w:rPr>
                          <w:rFonts w:ascii="Times New Roman"/>
                          <w:b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sz w:val="18"/>
                        </w:rPr>
                        <w:t>fino</w:t>
                      </w:r>
                      <w:r>
                        <w:rPr>
                          <w:rFonts w:ascii="Verdana"/>
                          <w:b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rFonts w:ascii="Verdana"/>
                          <w:sz w:val="18"/>
                        </w:rPr>
                        <w:t>ad</w:t>
                      </w:r>
                      <w:r>
                        <w:rPr>
                          <w:rFonts w:ascii="Verdana"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rFonts w:ascii="Verdana"/>
                          <w:sz w:val="18"/>
                        </w:rPr>
                        <w:t>esaurimento</w:t>
                      </w:r>
                      <w:r>
                        <w:rPr>
                          <w:rFonts w:ascii="Verdana"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rFonts w:ascii="Verdana"/>
                          <w:sz w:val="18"/>
                        </w:rPr>
                        <w:t>delle</w:t>
                      </w:r>
                      <w:r>
                        <w:rPr>
                          <w:rFonts w:ascii="Verdana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rFonts w:ascii="Verdana"/>
                          <w:sz w:val="18"/>
                        </w:rPr>
                        <w:t>risorse</w:t>
                      </w:r>
                      <w:r>
                        <w:rPr>
                          <w:rFonts w:ascii="Verdana"/>
                          <w:spacing w:val="-1"/>
                          <w:sz w:val="18"/>
                        </w:rPr>
                        <w:t> </w:t>
                      </w:r>
                      <w:r>
                        <w:rPr>
                          <w:rFonts w:ascii="Verdana"/>
                          <w:sz w:val="18"/>
                        </w:rPr>
                        <w:t>disponibili</w:t>
                      </w:r>
                      <w:r>
                        <w:rPr>
                          <w:rFonts w:ascii="Verdana"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rFonts w:ascii="Verdana"/>
                          <w:sz w:val="18"/>
                        </w:rPr>
                        <w:t>per</w:t>
                      </w:r>
                      <w:r>
                        <w:rPr>
                          <w:rFonts w:ascii="Verdana"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rFonts w:ascii="Verdana"/>
                          <w:sz w:val="18"/>
                        </w:rPr>
                        <w:t>tale</w:t>
                      </w:r>
                      <w:r>
                        <w:rPr>
                          <w:rFonts w:ascii="Verdana"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rFonts w:ascii="Verdana"/>
                          <w:spacing w:val="-2"/>
                          <w:sz w:val="18"/>
                        </w:rPr>
                        <w:t>intervento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:rsidR="00B60075" w:rsidRDefault="006C0669">
      <w:pPr>
        <w:pStyle w:val="Corpotesto"/>
        <w:spacing w:before="129"/>
        <w:rPr>
          <w:rFonts w:ascii="Times New Roman"/>
          <w:i/>
        </w:rPr>
      </w:pPr>
      <w:r>
        <w:rPr>
          <w:rFonts w:ascii="Times New Roman"/>
          <w:i/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644D36A" wp14:editId="796F69DD">
                <wp:simplePos x="0" y="0"/>
                <wp:positionH relativeFrom="page">
                  <wp:posOffset>647700</wp:posOffset>
                </wp:positionH>
                <wp:positionV relativeFrom="paragraph">
                  <wp:posOffset>246840</wp:posOffset>
                </wp:positionV>
                <wp:extent cx="6261100" cy="161861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161861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B60075" w:rsidRDefault="006C0669">
                            <w:pPr>
                              <w:tabs>
                                <w:tab w:val="left" w:pos="957"/>
                                <w:tab w:val="left" w:pos="2018"/>
                                <w:tab w:val="left" w:pos="3483"/>
                                <w:tab w:val="left" w:pos="4251"/>
                                <w:tab w:val="left" w:pos="5012"/>
                                <w:tab w:val="left" w:pos="6384"/>
                                <w:tab w:val="left" w:pos="7154"/>
                                <w:tab w:val="left" w:pos="7636"/>
                                <w:tab w:val="left" w:pos="9548"/>
                                <w:tab w:val="left" w:pos="9775"/>
                              </w:tabs>
                              <w:spacing w:before="13" w:line="360" w:lineRule="auto"/>
                              <w:ind w:left="108" w:right="50"/>
                              <w:jc w:val="both"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La/Il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sottoscritta/o</w:t>
                            </w:r>
                            <w:r>
                              <w:rPr>
                                <w:rFonts w:ascii="Times New Roman" w:hAnsi="Times New Roman"/>
                                <w:spacing w:val="1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nata/o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spacing w:val="1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24"/>
                              </w:rPr>
                              <w:t>data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sz w:val="24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sz w:val="24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residente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</w:r>
                            <w:r w:rsidR="00AE06B3">
                              <w:rPr>
                                <w:rFonts w:ascii="Times New Roman" w:hAnsi="Times New Roman"/>
                                <w:spacing w:val="-2"/>
                                <w:sz w:val="24"/>
                              </w:rPr>
                              <w:t xml:space="preserve">PAU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sz w:val="24"/>
                              </w:rPr>
                              <w:t xml:space="preserve">in 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4"/>
                              </w:rPr>
                              <w:t>via/piazza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Codice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Fiscale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˩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˩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˩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˩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˩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˩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˩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˩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˩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˩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˩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˩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˩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˩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˩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w w:val="150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˩ </w:t>
                            </w:r>
                            <w:proofErr w:type="spellStart"/>
                            <w:r>
                              <w:t>Tel</w:t>
                            </w:r>
                            <w:proofErr w:type="spellEnd"/>
                            <w:r>
                              <w:t>/</w:t>
                            </w:r>
                            <w:proofErr w:type="spellStart"/>
                            <w:r>
                              <w:t>cell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spacing w:val="159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mail</w:t>
                            </w:r>
                            <w:r>
                              <w:rPr>
                                <w:spacing w:val="157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,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consapevole delle sanzioni previste dal D.P.R 445/2000 i</w:t>
                            </w:r>
                            <w:r>
                              <w:t>n caso di dichiarazioni mendaci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7" type="#_x0000_t202" style="position:absolute;margin-left:51pt;margin-top:19.45pt;width:493pt;height:127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" filled="f" strokeweight=".16931mm">
                <v:path arrowok="t"/>
                <v:textbox inset="0,0,0,0">
                  <w:txbxContent>
                    <w:p w:rsidR="00B60075" w:rsidRDefault="006C0669">
                      <w:pPr>
                        <w:tabs>
                          <w:tab w:val="left" w:pos="957"/>
                          <w:tab w:val="left" w:pos="2018"/>
                          <w:tab w:val="left" w:pos="3483"/>
                          <w:tab w:val="left" w:pos="4251"/>
                          <w:tab w:val="left" w:pos="5012"/>
                          <w:tab w:val="left" w:pos="6384"/>
                          <w:tab w:val="left" w:pos="7154"/>
                          <w:tab w:val="left" w:pos="7636"/>
                          <w:tab w:val="left" w:pos="9548"/>
                          <w:tab w:val="left" w:pos="9775"/>
                        </w:tabs>
                        <w:spacing w:before="13" w:line="360" w:lineRule="auto"/>
                        <w:ind w:left="108" w:right="50"/>
                        <w:jc w:val="both"/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La/Il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sottoscritta/o</w:t>
                      </w:r>
                      <w:r>
                        <w:rPr>
                          <w:rFonts w:ascii="Times New Roman" w:hAnsi="Times New Roman"/>
                          <w:spacing w:val="15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nata/o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spacing w:val="15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6"/>
                          <w:sz w:val="24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-4"/>
                          <w:sz w:val="24"/>
                        </w:rPr>
                        <w:t>data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80"/>
                          <w:sz w:val="24"/>
                          <w:u w:val="single"/>
                        </w:rPr>
                        <w:t xml:space="preserve"> 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pacing w:val="80"/>
                          <w:sz w:val="24"/>
                          <w:u w:val="single"/>
                        </w:rPr>
                        <w:t xml:space="preserve"> 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80"/>
                          <w:sz w:val="24"/>
                        </w:rPr>
                        <w:t xml:space="preserve"> 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residente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-10"/>
                          <w:sz w:val="24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ab/>
                      </w:r>
                      <w:r w:rsidR="00AE06B3">
                        <w:rPr>
                          <w:rFonts w:ascii="Times New Roman" w:hAnsi="Times New Roman"/>
                          <w:spacing w:val="-2"/>
                          <w:sz w:val="24"/>
                        </w:rPr>
                        <w:t xml:space="preserve">PAU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-6"/>
                          <w:sz w:val="24"/>
                        </w:rPr>
                        <w:t xml:space="preserve">in </w:t>
                      </w:r>
                      <w:r>
                        <w:rPr>
                          <w:rFonts w:ascii="Times New Roman" w:hAnsi="Times New Roman"/>
                          <w:spacing w:val="-2"/>
                          <w:sz w:val="24"/>
                        </w:rPr>
                        <w:t>via/piazza</w:t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Codice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</w:rPr>
                        <w:t xml:space="preserve"> 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Fiscale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</w:rPr>
                        <w:t xml:space="preserve">   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˩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˩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˩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˩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˩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˩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˩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˩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˩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˩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˩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˩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˩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˩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˩</w:t>
                      </w:r>
                      <w:r>
                        <w:rPr>
                          <w:rFonts w:ascii="Times New Roman" w:hAnsi="Times New Roman"/>
                          <w:spacing w:val="80"/>
                          <w:w w:val="150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˩ </w:t>
                      </w:r>
                      <w:proofErr w:type="spellStart"/>
                      <w:r>
                        <w:t>Tel</w:t>
                      </w:r>
                      <w:proofErr w:type="spellEnd"/>
                      <w:r>
                        <w:t>/</w:t>
                      </w:r>
                      <w:proofErr w:type="spellStart"/>
                      <w:r>
                        <w:t>cell</w:t>
                      </w:r>
                      <w:proofErr w:type="spellEnd"/>
                      <w:r>
                        <w:t>.</w:t>
                      </w:r>
                      <w:r>
                        <w:rPr>
                          <w:spacing w:val="159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80"/>
                        </w:rPr>
                        <w:t xml:space="preserve"> </w:t>
                      </w:r>
                      <w:r>
                        <w:t>mail</w:t>
                      </w:r>
                      <w:r>
                        <w:rPr>
                          <w:spacing w:val="157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,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consapevole delle sanzioni previste dal D.P.R 445/2000 i</w:t>
                      </w:r>
                      <w:r>
                        <w:t>n caso di dichiarazioni mendaci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60075" w:rsidRDefault="00B60075">
      <w:pPr>
        <w:pStyle w:val="Corpotesto"/>
        <w:spacing w:before="25"/>
        <w:rPr>
          <w:rFonts w:ascii="Times New Roman"/>
          <w:i/>
          <w:sz w:val="24"/>
        </w:rPr>
      </w:pPr>
    </w:p>
    <w:p w:rsidR="00B60075" w:rsidRDefault="006C0669">
      <w:pPr>
        <w:pStyle w:val="Titolo2"/>
        <w:spacing w:before="1"/>
        <w:ind w:right="61"/>
      </w:pPr>
      <w:r>
        <w:rPr>
          <w:spacing w:val="-2"/>
        </w:rPr>
        <w:t>CHIEDE</w:t>
      </w:r>
    </w:p>
    <w:p w:rsidR="00B60075" w:rsidRDefault="00B60075">
      <w:pPr>
        <w:pStyle w:val="Corpotesto"/>
        <w:spacing w:before="43"/>
        <w:rPr>
          <w:rFonts w:ascii="Times New Roman"/>
          <w:b/>
          <w:sz w:val="24"/>
        </w:rPr>
      </w:pPr>
    </w:p>
    <w:p w:rsidR="00B60075" w:rsidRDefault="006C0669">
      <w:pPr>
        <w:pStyle w:val="Titolo3"/>
        <w:spacing w:line="249" w:lineRule="auto"/>
        <w:ind w:right="564" w:hanging="10"/>
      </w:pPr>
      <w:r>
        <w:t>Di essere ammesso a</w:t>
      </w:r>
      <w:r>
        <w:rPr>
          <w:spacing w:val="80"/>
        </w:rPr>
        <w:t xml:space="preserve"> </w:t>
      </w:r>
      <w:r>
        <w:t>fruire dei benefici previsti</w:t>
      </w:r>
      <w:r>
        <w:rPr>
          <w:spacing w:val="40"/>
        </w:rPr>
        <w:t xml:space="preserve"> </w:t>
      </w:r>
      <w:r>
        <w:t>dal Programma regionale “Reddito di inclusione</w:t>
      </w:r>
      <w:r>
        <w:rPr>
          <w:spacing w:val="17"/>
        </w:rPr>
        <w:t xml:space="preserve"> </w:t>
      </w:r>
      <w:r>
        <w:t>sociale</w:t>
      </w:r>
      <w:r>
        <w:rPr>
          <w:spacing w:val="21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R.E.I.S-.</w:t>
      </w:r>
      <w:r>
        <w:rPr>
          <w:spacing w:val="20"/>
        </w:rPr>
        <w:t xml:space="preserve"> </w:t>
      </w:r>
      <w:r>
        <w:t>2024/2026</w:t>
      </w:r>
      <w:r>
        <w:rPr>
          <w:spacing w:val="21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PARTE</w:t>
      </w:r>
      <w:r>
        <w:rPr>
          <w:spacing w:val="21"/>
        </w:rPr>
        <w:t xml:space="preserve"> </w:t>
      </w:r>
      <w:r>
        <w:t>SECONDA</w:t>
      </w:r>
      <w:r>
        <w:rPr>
          <w:spacing w:val="22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ALTRI</w:t>
      </w:r>
      <w:r>
        <w:rPr>
          <w:spacing w:val="71"/>
          <w:w w:val="150"/>
        </w:rPr>
        <w:t xml:space="preserve"> </w:t>
      </w:r>
      <w:r>
        <w:t>INTERVENTI</w:t>
      </w:r>
      <w:r>
        <w:rPr>
          <w:spacing w:val="58"/>
        </w:rPr>
        <w:t xml:space="preserve">  </w:t>
      </w:r>
      <w:r>
        <w:rPr>
          <w:spacing w:val="-5"/>
        </w:rPr>
        <w:t>DI</w:t>
      </w:r>
    </w:p>
    <w:p w:rsidR="00B60075" w:rsidRDefault="006C0669">
      <w:pPr>
        <w:spacing w:line="249" w:lineRule="auto"/>
        <w:ind w:left="561" w:right="566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CONTRASTO</w:t>
      </w:r>
      <w:r>
        <w:rPr>
          <w:rFonts w:ascii="Times New Roman" w:hAnsi="Times New Roman"/>
          <w:b/>
          <w:spacing w:val="8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ALLA</w:t>
      </w:r>
      <w:r>
        <w:rPr>
          <w:rFonts w:ascii="Times New Roman" w:hAnsi="Times New Roman"/>
          <w:b/>
          <w:spacing w:val="8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POVERTA’</w:t>
      </w:r>
      <w:r>
        <w:rPr>
          <w:rFonts w:ascii="Times New Roman" w:hAnsi="Times New Roman"/>
          <w:b/>
          <w:spacing w:val="8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“ di cui</w:t>
      </w:r>
      <w:r>
        <w:rPr>
          <w:rFonts w:ascii="Times New Roman" w:hAnsi="Times New Roman"/>
          <w:b/>
          <w:spacing w:val="8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alla Legge Regionale n. 18 del 2 agosto 2016, della L.R. n. 4/2021 art. 3 commi 4 e 5 , della</w:t>
      </w:r>
      <w:r>
        <w:rPr>
          <w:rFonts w:ascii="Times New Roman" w:hAnsi="Times New Roman"/>
          <w:b/>
          <w:spacing w:val="8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D.G.R. 34/25 del 11/08/2021 e della D.G.R. n. 4/39 del 15.02.2024 .</w:t>
      </w:r>
    </w:p>
    <w:p w:rsidR="00B60075" w:rsidRDefault="006C0669">
      <w:pPr>
        <w:ind w:left="578" w:right="563" w:hanging="1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tal fine , ai sensi degli articoli 46 e 47 del D.P.R. n. 445 del 28.12.2000, consapevole che in caso di false dichiarazioni, di formazione o uso di atti falsi, oltre alle sanzioni penali previste dall’art. 76 del D.P.R. 445/2000, l’Amministrazione erogante provvederà alla revoca del beneficio eventualmente concesso sulla base della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dichiarazione come previsto dall’art. 75 del suddetto D.P.R. 445/2000;</w:t>
      </w:r>
    </w:p>
    <w:p w:rsidR="00B60075" w:rsidRDefault="00B60075">
      <w:pPr>
        <w:pStyle w:val="Corpotesto"/>
        <w:spacing w:before="37"/>
        <w:rPr>
          <w:rFonts w:ascii="Times New Roman"/>
          <w:sz w:val="22"/>
        </w:rPr>
      </w:pPr>
    </w:p>
    <w:p w:rsidR="00B60075" w:rsidRDefault="006C0669">
      <w:pPr>
        <w:pStyle w:val="Titolo1"/>
        <w:spacing w:line="240" w:lineRule="auto"/>
        <w:ind w:left="124" w:right="0"/>
      </w:pPr>
      <w:r>
        <w:t>DICHIARA</w:t>
      </w:r>
      <w:r>
        <w:rPr>
          <w:spacing w:val="18"/>
        </w:rPr>
        <w:t xml:space="preserve"> </w:t>
      </w:r>
      <w:r>
        <w:t>QUANTO</w:t>
      </w:r>
      <w:r>
        <w:rPr>
          <w:spacing w:val="-17"/>
        </w:rPr>
        <w:t xml:space="preserve"> </w:t>
      </w:r>
      <w:r>
        <w:rPr>
          <w:spacing w:val="-4"/>
        </w:rPr>
        <w:t>SEGUE</w:t>
      </w:r>
    </w:p>
    <w:p w:rsidR="00B60075" w:rsidRDefault="006C0669">
      <w:pPr>
        <w:spacing w:before="26"/>
        <w:ind w:left="118"/>
        <w:jc w:val="center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ai</w:t>
      </w:r>
      <w:r>
        <w:rPr>
          <w:rFonts w:ascii="Times New Roman"/>
          <w:b/>
          <w:spacing w:val="-8"/>
          <w:sz w:val="20"/>
        </w:rPr>
        <w:t xml:space="preserve"> </w:t>
      </w:r>
      <w:r>
        <w:rPr>
          <w:rFonts w:ascii="Times New Roman"/>
          <w:b/>
          <w:sz w:val="20"/>
        </w:rPr>
        <w:t>sensi</w:t>
      </w:r>
      <w:r>
        <w:rPr>
          <w:rFonts w:ascii="Times New Roman"/>
          <w:b/>
          <w:spacing w:val="-8"/>
          <w:sz w:val="20"/>
        </w:rPr>
        <w:t xml:space="preserve"> </w:t>
      </w:r>
      <w:r>
        <w:rPr>
          <w:rFonts w:ascii="Times New Roman"/>
          <w:b/>
          <w:sz w:val="20"/>
        </w:rPr>
        <w:t>del</w:t>
      </w:r>
      <w:r>
        <w:rPr>
          <w:rFonts w:ascii="Times New Roman"/>
          <w:b/>
          <w:spacing w:val="-8"/>
          <w:sz w:val="20"/>
        </w:rPr>
        <w:t xml:space="preserve"> </w:t>
      </w:r>
      <w:r>
        <w:rPr>
          <w:rFonts w:ascii="Times New Roman"/>
          <w:b/>
          <w:sz w:val="20"/>
        </w:rPr>
        <w:t>D.P.R.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445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del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2000</w:t>
      </w:r>
    </w:p>
    <w:p w:rsidR="00B60075" w:rsidRDefault="00B60075">
      <w:pPr>
        <w:pStyle w:val="Corpotesto"/>
        <w:spacing w:before="42"/>
        <w:rPr>
          <w:rFonts w:ascii="Times New Roman"/>
          <w:b/>
        </w:rPr>
      </w:pPr>
    </w:p>
    <w:p w:rsidR="00B60075" w:rsidRDefault="006C0669">
      <w:pPr>
        <w:pStyle w:val="Paragrafoelenco"/>
        <w:numPr>
          <w:ilvl w:val="0"/>
          <w:numId w:val="4"/>
        </w:numPr>
        <w:tabs>
          <w:tab w:val="left" w:pos="769"/>
        </w:tabs>
        <w:spacing w:before="1"/>
        <w:ind w:left="769" w:hanging="203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cittadino </w:t>
      </w:r>
      <w:r>
        <w:rPr>
          <w:spacing w:val="-2"/>
          <w:sz w:val="24"/>
        </w:rPr>
        <w:t>italiano;</w:t>
      </w:r>
    </w:p>
    <w:p w:rsidR="00B60075" w:rsidRDefault="006C0669">
      <w:pPr>
        <w:pStyle w:val="Paragrafoelenco"/>
        <w:numPr>
          <w:ilvl w:val="0"/>
          <w:numId w:val="4"/>
        </w:numPr>
        <w:tabs>
          <w:tab w:val="left" w:pos="769"/>
        </w:tabs>
        <w:spacing w:before="26"/>
        <w:ind w:left="769" w:hanging="203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cittadino </w:t>
      </w:r>
      <w:r>
        <w:rPr>
          <w:spacing w:val="-2"/>
          <w:sz w:val="24"/>
        </w:rPr>
        <w:t>comunitario;</w:t>
      </w:r>
    </w:p>
    <w:p w:rsidR="00B60075" w:rsidRDefault="006C0669">
      <w:pPr>
        <w:pStyle w:val="Paragrafoelenco"/>
        <w:numPr>
          <w:ilvl w:val="0"/>
          <w:numId w:val="4"/>
        </w:numPr>
        <w:tabs>
          <w:tab w:val="left" w:pos="769"/>
        </w:tabs>
        <w:spacing w:before="24"/>
        <w:ind w:left="769" w:hanging="203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cittadino</w:t>
      </w:r>
      <w:r>
        <w:rPr>
          <w:spacing w:val="-1"/>
          <w:sz w:val="24"/>
        </w:rPr>
        <w:t xml:space="preserve"> </w:t>
      </w:r>
      <w:r>
        <w:rPr>
          <w:sz w:val="24"/>
        </w:rPr>
        <w:t>straniero</w:t>
      </w:r>
      <w:r>
        <w:rPr>
          <w:spacing w:val="-1"/>
          <w:sz w:val="24"/>
        </w:rPr>
        <w:t xml:space="preserve"> </w:t>
      </w:r>
      <w:r>
        <w:rPr>
          <w:sz w:val="24"/>
        </w:rPr>
        <w:t>in possesso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regolare</w:t>
      </w:r>
      <w:r>
        <w:rPr>
          <w:spacing w:val="-3"/>
          <w:sz w:val="24"/>
        </w:rPr>
        <w:t xml:space="preserve"> </w:t>
      </w:r>
      <w:r>
        <w:rPr>
          <w:sz w:val="24"/>
        </w:rPr>
        <w:t>titolo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soggiorno;</w:t>
      </w:r>
    </w:p>
    <w:p w:rsidR="00B60075" w:rsidRDefault="006C0669">
      <w:pPr>
        <w:pStyle w:val="Paragrafoelenco"/>
        <w:numPr>
          <w:ilvl w:val="0"/>
          <w:numId w:val="4"/>
        </w:numPr>
        <w:tabs>
          <w:tab w:val="left" w:pos="769"/>
        </w:tabs>
        <w:spacing w:before="26"/>
        <w:ind w:left="769" w:hanging="203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residente</w:t>
      </w:r>
      <w:r>
        <w:rPr>
          <w:spacing w:val="-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Comune di</w:t>
      </w:r>
      <w:r>
        <w:rPr>
          <w:spacing w:val="-1"/>
          <w:sz w:val="24"/>
        </w:rPr>
        <w:t xml:space="preserve"> </w:t>
      </w:r>
      <w:r w:rsidR="00AE06B3">
        <w:rPr>
          <w:sz w:val="24"/>
        </w:rPr>
        <w:t>Pau</w:t>
      </w:r>
      <w:r>
        <w:rPr>
          <w:spacing w:val="59"/>
          <w:sz w:val="24"/>
        </w:rPr>
        <w:t xml:space="preserve"> </w:t>
      </w:r>
      <w:r>
        <w:rPr>
          <w:sz w:val="24"/>
        </w:rPr>
        <w:t>al momento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presentazione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domanda;</w:t>
      </w:r>
    </w:p>
    <w:p w:rsidR="00B60075" w:rsidRDefault="00B60075">
      <w:pPr>
        <w:pStyle w:val="Paragrafoelenco"/>
        <w:rPr>
          <w:sz w:val="24"/>
        </w:rPr>
        <w:sectPr w:rsidR="00B60075">
          <w:footerReference w:type="default" r:id="rId8"/>
          <w:type w:val="continuous"/>
          <w:pgSz w:w="11900" w:h="16850"/>
          <w:pgMar w:top="1840" w:right="566" w:bottom="540" w:left="566" w:header="0" w:footer="347" w:gutter="0"/>
          <w:pgNumType w:start="1"/>
          <w:cols w:space="720"/>
        </w:sectPr>
      </w:pPr>
    </w:p>
    <w:p w:rsidR="00B60075" w:rsidRDefault="006C0669">
      <w:pPr>
        <w:spacing w:before="72"/>
        <w:ind w:left="56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*che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il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proprio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nucleo familiare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(corrispondente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allo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stato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famiglia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anagrafico)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è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così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composto:</w:t>
      </w:r>
    </w:p>
    <w:p w:rsidR="00B60075" w:rsidRDefault="00B60075">
      <w:pPr>
        <w:pStyle w:val="Corpotesto"/>
        <w:spacing w:before="102"/>
        <w:rPr>
          <w:rFonts w:ascii="Times New Roman"/>
        </w:rPr>
      </w:pPr>
    </w:p>
    <w:tbl>
      <w:tblPr>
        <w:tblStyle w:val="TableNormal"/>
        <w:tblW w:w="0" w:type="auto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2444"/>
        <w:gridCol w:w="2444"/>
        <w:gridCol w:w="2443"/>
      </w:tblGrid>
      <w:tr w:rsidR="00B60075">
        <w:trPr>
          <w:trHeight w:val="873"/>
        </w:trPr>
        <w:tc>
          <w:tcPr>
            <w:tcW w:w="2444" w:type="dxa"/>
          </w:tcPr>
          <w:p w:rsidR="00B60075" w:rsidRDefault="006C066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Cognome</w:t>
            </w:r>
          </w:p>
        </w:tc>
        <w:tc>
          <w:tcPr>
            <w:tcW w:w="2444" w:type="dxa"/>
          </w:tcPr>
          <w:p w:rsidR="00B60075" w:rsidRDefault="006C0669">
            <w:pPr>
              <w:pStyle w:val="TableParagraph"/>
              <w:spacing w:line="249" w:lineRule="auto"/>
              <w:ind w:left="110" w:right="59"/>
              <w:rPr>
                <w:sz w:val="24"/>
              </w:rPr>
            </w:pPr>
            <w:r>
              <w:rPr>
                <w:sz w:val="24"/>
              </w:rPr>
              <w:t>Grado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parentela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 il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richiedente</w:t>
            </w:r>
          </w:p>
        </w:tc>
        <w:tc>
          <w:tcPr>
            <w:tcW w:w="2444" w:type="dxa"/>
          </w:tcPr>
          <w:p w:rsidR="00B60075" w:rsidRDefault="006C066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Luogo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nascita</w:t>
            </w:r>
          </w:p>
        </w:tc>
        <w:tc>
          <w:tcPr>
            <w:tcW w:w="2443" w:type="dxa"/>
          </w:tcPr>
          <w:p w:rsidR="00B60075" w:rsidRDefault="006C066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svolta </w:t>
            </w:r>
            <w:r>
              <w:rPr>
                <w:spacing w:val="-10"/>
                <w:sz w:val="24"/>
              </w:rPr>
              <w:t>(</w:t>
            </w:r>
          </w:p>
          <w:p w:rsidR="00B60075" w:rsidRDefault="006C0669">
            <w:pPr>
              <w:pStyle w:val="TableParagraph"/>
              <w:spacing w:before="12" w:line="247" w:lineRule="auto"/>
              <w:ind w:left="107"/>
              <w:rPr>
                <w:sz w:val="24"/>
              </w:rPr>
            </w:pPr>
            <w:r>
              <w:rPr>
                <w:sz w:val="24"/>
              </w:rPr>
              <w:t>professione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scuola </w:t>
            </w:r>
            <w:r>
              <w:rPr>
                <w:spacing w:val="-2"/>
                <w:sz w:val="24"/>
              </w:rPr>
              <w:t>frequentata)</w:t>
            </w:r>
          </w:p>
        </w:tc>
      </w:tr>
      <w:tr w:rsidR="00B60075">
        <w:trPr>
          <w:trHeight w:val="302"/>
        </w:trPr>
        <w:tc>
          <w:tcPr>
            <w:tcW w:w="2444" w:type="dxa"/>
          </w:tcPr>
          <w:p w:rsidR="00B60075" w:rsidRDefault="006C066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RICHIEDENTE</w:t>
            </w:r>
          </w:p>
        </w:tc>
        <w:tc>
          <w:tcPr>
            <w:tcW w:w="2444" w:type="dxa"/>
          </w:tcPr>
          <w:p w:rsidR="00B60075" w:rsidRDefault="006C0669">
            <w:pPr>
              <w:pStyle w:val="TableParagraph"/>
              <w:spacing w:line="273" w:lineRule="exact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*************</w:t>
            </w:r>
          </w:p>
        </w:tc>
        <w:tc>
          <w:tcPr>
            <w:tcW w:w="2444" w:type="dxa"/>
          </w:tcPr>
          <w:p w:rsidR="00B60075" w:rsidRDefault="006C066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*****************</w:t>
            </w:r>
          </w:p>
        </w:tc>
        <w:tc>
          <w:tcPr>
            <w:tcW w:w="2443" w:type="dxa"/>
          </w:tcPr>
          <w:p w:rsidR="00B60075" w:rsidRDefault="00B60075">
            <w:pPr>
              <w:pStyle w:val="TableParagraph"/>
            </w:pPr>
          </w:p>
        </w:tc>
      </w:tr>
      <w:tr w:rsidR="00B60075">
        <w:trPr>
          <w:trHeight w:val="301"/>
        </w:trPr>
        <w:tc>
          <w:tcPr>
            <w:tcW w:w="2444" w:type="dxa"/>
          </w:tcPr>
          <w:p w:rsidR="00B60075" w:rsidRDefault="00B60075">
            <w:pPr>
              <w:pStyle w:val="TableParagraph"/>
            </w:pPr>
          </w:p>
        </w:tc>
        <w:tc>
          <w:tcPr>
            <w:tcW w:w="2444" w:type="dxa"/>
          </w:tcPr>
          <w:p w:rsidR="00B60075" w:rsidRDefault="00B60075">
            <w:pPr>
              <w:pStyle w:val="TableParagraph"/>
            </w:pPr>
          </w:p>
        </w:tc>
        <w:tc>
          <w:tcPr>
            <w:tcW w:w="2444" w:type="dxa"/>
          </w:tcPr>
          <w:p w:rsidR="00B60075" w:rsidRDefault="00B60075">
            <w:pPr>
              <w:pStyle w:val="TableParagraph"/>
            </w:pPr>
          </w:p>
        </w:tc>
        <w:tc>
          <w:tcPr>
            <w:tcW w:w="2443" w:type="dxa"/>
          </w:tcPr>
          <w:p w:rsidR="00B60075" w:rsidRDefault="00B60075">
            <w:pPr>
              <w:pStyle w:val="TableParagraph"/>
            </w:pPr>
          </w:p>
        </w:tc>
      </w:tr>
      <w:tr w:rsidR="00B60075">
        <w:trPr>
          <w:trHeight w:val="302"/>
        </w:trPr>
        <w:tc>
          <w:tcPr>
            <w:tcW w:w="2444" w:type="dxa"/>
          </w:tcPr>
          <w:p w:rsidR="00B60075" w:rsidRDefault="00B60075">
            <w:pPr>
              <w:pStyle w:val="TableParagraph"/>
            </w:pPr>
          </w:p>
        </w:tc>
        <w:tc>
          <w:tcPr>
            <w:tcW w:w="2444" w:type="dxa"/>
          </w:tcPr>
          <w:p w:rsidR="00B60075" w:rsidRDefault="00B60075">
            <w:pPr>
              <w:pStyle w:val="TableParagraph"/>
            </w:pPr>
          </w:p>
        </w:tc>
        <w:tc>
          <w:tcPr>
            <w:tcW w:w="2444" w:type="dxa"/>
          </w:tcPr>
          <w:p w:rsidR="00B60075" w:rsidRDefault="00B60075">
            <w:pPr>
              <w:pStyle w:val="TableParagraph"/>
            </w:pPr>
          </w:p>
        </w:tc>
        <w:tc>
          <w:tcPr>
            <w:tcW w:w="2443" w:type="dxa"/>
          </w:tcPr>
          <w:p w:rsidR="00B60075" w:rsidRDefault="00B60075">
            <w:pPr>
              <w:pStyle w:val="TableParagraph"/>
            </w:pPr>
          </w:p>
        </w:tc>
      </w:tr>
      <w:tr w:rsidR="00B60075">
        <w:trPr>
          <w:trHeight w:val="299"/>
        </w:trPr>
        <w:tc>
          <w:tcPr>
            <w:tcW w:w="2444" w:type="dxa"/>
          </w:tcPr>
          <w:p w:rsidR="00B60075" w:rsidRDefault="00B60075">
            <w:pPr>
              <w:pStyle w:val="TableParagraph"/>
            </w:pPr>
          </w:p>
        </w:tc>
        <w:tc>
          <w:tcPr>
            <w:tcW w:w="2444" w:type="dxa"/>
          </w:tcPr>
          <w:p w:rsidR="00B60075" w:rsidRDefault="00B60075">
            <w:pPr>
              <w:pStyle w:val="TableParagraph"/>
            </w:pPr>
          </w:p>
        </w:tc>
        <w:tc>
          <w:tcPr>
            <w:tcW w:w="2444" w:type="dxa"/>
          </w:tcPr>
          <w:p w:rsidR="00B60075" w:rsidRDefault="00B60075">
            <w:pPr>
              <w:pStyle w:val="TableParagraph"/>
            </w:pPr>
          </w:p>
        </w:tc>
        <w:tc>
          <w:tcPr>
            <w:tcW w:w="2443" w:type="dxa"/>
          </w:tcPr>
          <w:p w:rsidR="00B60075" w:rsidRDefault="00B60075">
            <w:pPr>
              <w:pStyle w:val="TableParagraph"/>
            </w:pPr>
          </w:p>
        </w:tc>
      </w:tr>
      <w:tr w:rsidR="00B60075">
        <w:trPr>
          <w:trHeight w:val="302"/>
        </w:trPr>
        <w:tc>
          <w:tcPr>
            <w:tcW w:w="2444" w:type="dxa"/>
          </w:tcPr>
          <w:p w:rsidR="00B60075" w:rsidRDefault="00B60075">
            <w:pPr>
              <w:pStyle w:val="TableParagraph"/>
            </w:pPr>
          </w:p>
        </w:tc>
        <w:tc>
          <w:tcPr>
            <w:tcW w:w="2444" w:type="dxa"/>
          </w:tcPr>
          <w:p w:rsidR="00B60075" w:rsidRDefault="00B60075">
            <w:pPr>
              <w:pStyle w:val="TableParagraph"/>
            </w:pPr>
          </w:p>
        </w:tc>
        <w:tc>
          <w:tcPr>
            <w:tcW w:w="2444" w:type="dxa"/>
          </w:tcPr>
          <w:p w:rsidR="00B60075" w:rsidRDefault="00B60075">
            <w:pPr>
              <w:pStyle w:val="TableParagraph"/>
            </w:pPr>
          </w:p>
        </w:tc>
        <w:tc>
          <w:tcPr>
            <w:tcW w:w="2443" w:type="dxa"/>
          </w:tcPr>
          <w:p w:rsidR="00B60075" w:rsidRDefault="00B60075">
            <w:pPr>
              <w:pStyle w:val="TableParagraph"/>
            </w:pPr>
          </w:p>
        </w:tc>
      </w:tr>
    </w:tbl>
    <w:p w:rsidR="00B60075" w:rsidRDefault="00B60075">
      <w:pPr>
        <w:pStyle w:val="Corpotesto"/>
        <w:spacing w:before="197"/>
        <w:rPr>
          <w:rFonts w:ascii="Times New Roman"/>
          <w:sz w:val="24"/>
        </w:rPr>
      </w:pPr>
    </w:p>
    <w:p w:rsidR="00B60075" w:rsidRDefault="006C0669">
      <w:pPr>
        <w:pStyle w:val="Paragrafoelenco"/>
        <w:numPr>
          <w:ilvl w:val="0"/>
          <w:numId w:val="4"/>
        </w:numPr>
        <w:tabs>
          <w:tab w:val="left" w:pos="769"/>
        </w:tabs>
        <w:spacing w:before="1"/>
        <w:ind w:left="769" w:hanging="203"/>
        <w:jc w:val="both"/>
        <w:rPr>
          <w:sz w:val="24"/>
        </w:rPr>
      </w:pP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proprio ISEE</w:t>
      </w:r>
      <w:r>
        <w:rPr>
          <w:spacing w:val="58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corso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validità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supera gli</w:t>
      </w:r>
      <w:r>
        <w:rPr>
          <w:spacing w:val="-1"/>
          <w:sz w:val="24"/>
        </w:rPr>
        <w:t xml:space="preserve"> </w:t>
      </w:r>
      <w:r>
        <w:rPr>
          <w:sz w:val="24"/>
        </w:rPr>
        <w:t>€</w:t>
      </w:r>
      <w:r>
        <w:rPr>
          <w:spacing w:val="-1"/>
          <w:sz w:val="24"/>
        </w:rPr>
        <w:t xml:space="preserve"> </w:t>
      </w:r>
      <w:r>
        <w:rPr>
          <w:sz w:val="24"/>
        </w:rPr>
        <w:t>15.000,00</w:t>
      </w:r>
      <w:r>
        <w:rPr>
          <w:spacing w:val="-1"/>
          <w:sz w:val="24"/>
        </w:rPr>
        <w:t xml:space="preserve"> </w:t>
      </w:r>
      <w:r>
        <w:rPr>
          <w:sz w:val="24"/>
        </w:rPr>
        <w:t>(come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allegato);</w:t>
      </w:r>
    </w:p>
    <w:p w:rsidR="00B60075" w:rsidRDefault="00B60075">
      <w:pPr>
        <w:pStyle w:val="Corpotesto"/>
        <w:spacing w:before="7"/>
        <w:rPr>
          <w:rFonts w:ascii="Times New Roman"/>
          <w:sz w:val="24"/>
        </w:rPr>
      </w:pPr>
    </w:p>
    <w:p w:rsidR="00B60075" w:rsidRDefault="006C0669">
      <w:pPr>
        <w:pStyle w:val="Paragrafoelenco"/>
        <w:numPr>
          <w:ilvl w:val="0"/>
          <w:numId w:val="4"/>
        </w:numPr>
        <w:tabs>
          <w:tab w:val="left" w:pos="576"/>
          <w:tab w:val="left" w:pos="888"/>
          <w:tab w:val="left" w:pos="9310"/>
        </w:tabs>
        <w:spacing w:line="276" w:lineRule="auto"/>
        <w:ind w:right="567" w:hanging="10"/>
        <w:jc w:val="both"/>
        <w:rPr>
          <w:sz w:val="24"/>
        </w:rPr>
      </w:pPr>
      <w:r>
        <w:rPr>
          <w:sz w:val="24"/>
        </w:rPr>
        <w:t>di aver avuto un peggioramento della propria situazione economica e che il valore dell’Attestazione ISEE Corrente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del proprio nucleo familiare è pari a € </w:t>
      </w:r>
      <w:r>
        <w:rPr>
          <w:sz w:val="24"/>
          <w:u w:val="single"/>
        </w:rPr>
        <w:tab/>
      </w:r>
      <w:r>
        <w:rPr>
          <w:sz w:val="24"/>
        </w:rPr>
        <w:t>(come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da </w:t>
      </w:r>
      <w:r>
        <w:rPr>
          <w:spacing w:val="-2"/>
          <w:sz w:val="24"/>
        </w:rPr>
        <w:t>allegato);</w:t>
      </w:r>
    </w:p>
    <w:p w:rsidR="00B60075" w:rsidRDefault="006C0669">
      <w:pPr>
        <w:pStyle w:val="Paragrafoelenco"/>
        <w:numPr>
          <w:ilvl w:val="0"/>
          <w:numId w:val="4"/>
        </w:numPr>
        <w:tabs>
          <w:tab w:val="left" w:pos="576"/>
          <w:tab w:val="left" w:pos="780"/>
        </w:tabs>
        <w:spacing w:before="241" w:line="276" w:lineRule="auto"/>
        <w:ind w:right="566" w:hanging="10"/>
        <w:jc w:val="both"/>
        <w:rPr>
          <w:sz w:val="24"/>
        </w:rPr>
      </w:pPr>
      <w:r>
        <w:rPr>
          <w:sz w:val="24"/>
        </w:rPr>
        <w:t>di essere escluso dal mercato del lavoro da più di 24 mesi e di convivere con genitori pensionati (In tal caso si vincola a partecipare ad un progetto di attivazione sociale privilegiando percorsi di inclusione lavorativa);</w:t>
      </w:r>
    </w:p>
    <w:p w:rsidR="00B60075" w:rsidRDefault="006C0669">
      <w:pPr>
        <w:pStyle w:val="Paragrafoelenco"/>
        <w:numPr>
          <w:ilvl w:val="0"/>
          <w:numId w:val="4"/>
        </w:numPr>
        <w:tabs>
          <w:tab w:val="left" w:pos="769"/>
        </w:tabs>
        <w:spacing w:before="238"/>
        <w:ind w:left="769" w:hanging="203"/>
        <w:jc w:val="both"/>
        <w:rPr>
          <w:sz w:val="24"/>
        </w:rPr>
      </w:pP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peggioramento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propria</w:t>
      </w:r>
      <w:r>
        <w:rPr>
          <w:spacing w:val="-3"/>
          <w:sz w:val="24"/>
        </w:rPr>
        <w:t xml:space="preserve"> </w:t>
      </w:r>
      <w:r>
        <w:rPr>
          <w:sz w:val="24"/>
        </w:rPr>
        <w:t>situazione</w:t>
      </w:r>
      <w:r>
        <w:rPr>
          <w:spacing w:val="-1"/>
          <w:sz w:val="24"/>
        </w:rPr>
        <w:t xml:space="preserve"> </w:t>
      </w:r>
      <w:r>
        <w:rPr>
          <w:sz w:val="24"/>
        </w:rPr>
        <w:t>è determinata</w:t>
      </w:r>
      <w:r>
        <w:rPr>
          <w:spacing w:val="-1"/>
          <w:sz w:val="24"/>
        </w:rPr>
        <w:t xml:space="preserve"> </w:t>
      </w:r>
      <w:r>
        <w:rPr>
          <w:sz w:val="24"/>
        </w:rPr>
        <w:t>dalla</w:t>
      </w:r>
      <w:r>
        <w:rPr>
          <w:spacing w:val="-2"/>
          <w:sz w:val="24"/>
        </w:rPr>
        <w:t xml:space="preserve"> </w:t>
      </w:r>
      <w:r>
        <w:rPr>
          <w:sz w:val="24"/>
        </w:rPr>
        <w:t>seguente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motivazione:</w:t>
      </w:r>
    </w:p>
    <w:p w:rsidR="00B60075" w:rsidRDefault="00B60075">
      <w:pPr>
        <w:pStyle w:val="Corpotesto"/>
        <w:rPr>
          <w:rFonts w:ascii="Times New Roman"/>
          <w:sz w:val="24"/>
        </w:rPr>
      </w:pPr>
    </w:p>
    <w:p w:rsidR="00B60075" w:rsidRDefault="00B60075">
      <w:pPr>
        <w:pStyle w:val="Corpotesto"/>
        <w:spacing w:before="48"/>
        <w:rPr>
          <w:rFonts w:ascii="Times New Roman"/>
          <w:sz w:val="24"/>
        </w:rPr>
      </w:pPr>
    </w:p>
    <w:p w:rsidR="00B60075" w:rsidRDefault="006C0669">
      <w:pPr>
        <w:spacing w:line="247" w:lineRule="auto"/>
        <w:ind w:left="576" w:right="571" w:hanging="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 )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perdita del lavoro e/o riduzione consistente del proprio reddito familiare non attestabile dall’ISEE corrente;</w:t>
      </w:r>
    </w:p>
    <w:p w:rsidR="00B60075" w:rsidRDefault="00B60075">
      <w:pPr>
        <w:pStyle w:val="Corpotesto"/>
        <w:spacing w:before="44"/>
        <w:rPr>
          <w:rFonts w:ascii="Times New Roman"/>
          <w:sz w:val="24"/>
        </w:rPr>
      </w:pPr>
    </w:p>
    <w:p w:rsidR="00B60075" w:rsidRDefault="006C0669">
      <w:pPr>
        <w:spacing w:line="249" w:lineRule="auto"/>
        <w:ind w:left="576" w:right="570" w:hanging="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 )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situazione sanitaria precaria in assenza o attesa dei relativi benefici economici, con particolare attenzione ai pazienti dimessi dall’ospedale che hanno perso la propria autosufficienza 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necessitano di assistenza domiciliare;</w:t>
      </w:r>
    </w:p>
    <w:p w:rsidR="00B60075" w:rsidRDefault="00B60075">
      <w:pPr>
        <w:pStyle w:val="Corpotesto"/>
        <w:spacing w:before="39"/>
        <w:rPr>
          <w:rFonts w:ascii="Times New Roman"/>
          <w:sz w:val="24"/>
        </w:rPr>
      </w:pPr>
    </w:p>
    <w:p w:rsidR="00B60075" w:rsidRDefault="006C0669">
      <w:pPr>
        <w:spacing w:line="247" w:lineRule="auto"/>
        <w:ind w:left="576" w:right="570" w:hanging="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 )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persone ricoverate e/o dimesse dall’ospedale che devono prendersi cura di un congiunto non autosufficiente o, nel caso di disabili, i minorenni/maggiorenni non capaci di provvedere a loro stessi e assistiti da parenti, per malattia o decesso dei genitori;</w:t>
      </w:r>
    </w:p>
    <w:p w:rsidR="00AE06B3" w:rsidRDefault="00AE06B3">
      <w:pPr>
        <w:spacing w:line="247" w:lineRule="auto"/>
        <w:ind w:left="576" w:right="570" w:hanging="10"/>
        <w:jc w:val="both"/>
        <w:rPr>
          <w:rFonts w:ascii="Times New Roman" w:hAnsi="Times New Roman"/>
          <w:sz w:val="24"/>
        </w:rPr>
      </w:pPr>
    </w:p>
    <w:p w:rsidR="00B60075" w:rsidRDefault="006C0669">
      <w:pPr>
        <w:spacing w:before="21" w:line="249" w:lineRule="auto"/>
        <w:ind w:left="576" w:right="570" w:hanging="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 )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situazione abitativa incerta (rischio di sfratto, coabitazione, usufrutto temporaneo, difficoltà a sostenere le spese del canone di locazione o del mutuo, difficoltà a sostenere il pagamento delle utenze domestiche, ecc.);</w:t>
      </w:r>
    </w:p>
    <w:p w:rsidR="00B60075" w:rsidRDefault="006C0669">
      <w:pPr>
        <w:spacing w:before="13" w:line="247" w:lineRule="auto"/>
        <w:ind w:left="576" w:right="573" w:hanging="10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( )</w:t>
      </w:r>
      <w:r>
        <w:rPr>
          <w:rFonts w:ascii="Times New Roman"/>
          <w:spacing w:val="40"/>
          <w:sz w:val="24"/>
        </w:rPr>
        <w:t xml:space="preserve"> </w:t>
      </w:r>
      <w:r>
        <w:rPr>
          <w:rFonts w:ascii="Times New Roman"/>
          <w:sz w:val="24"/>
        </w:rPr>
        <w:t>situazioni di emarginazione sociale, o condizione di rischio sociale correlata a dipendenze, problematiche giudiziarie, ecc.;</w:t>
      </w:r>
    </w:p>
    <w:p w:rsidR="00B60075" w:rsidRDefault="006C0669">
      <w:pPr>
        <w:spacing w:before="19"/>
        <w:ind w:left="566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)</w:t>
      </w:r>
      <w:r>
        <w:rPr>
          <w:rFonts w:ascii="Times New Roman"/>
          <w:spacing w:val="58"/>
          <w:sz w:val="24"/>
        </w:rPr>
        <w:t xml:space="preserve"> </w:t>
      </w:r>
      <w:r>
        <w:rPr>
          <w:rFonts w:ascii="Times New Roman"/>
          <w:sz w:val="24"/>
        </w:rPr>
        <w:t>presenza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 xml:space="preserve">di minori e/o anziani non </w:t>
      </w:r>
      <w:r>
        <w:rPr>
          <w:rFonts w:ascii="Times New Roman"/>
          <w:spacing w:val="-2"/>
          <w:sz w:val="24"/>
        </w:rPr>
        <w:t>autosufficienti;</w:t>
      </w:r>
    </w:p>
    <w:p w:rsidR="00B60075" w:rsidRDefault="006C0669">
      <w:pPr>
        <w:spacing w:before="27" w:line="247" w:lineRule="auto"/>
        <w:ind w:left="576" w:right="572" w:hanging="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 ) assenza di relazioni parentali considerabili “risorse” (familiari civilmente obbligati ex art. 433 </w:t>
      </w:r>
      <w:r>
        <w:rPr>
          <w:rFonts w:ascii="Times New Roman" w:hAnsi="Times New Roman"/>
          <w:spacing w:val="-2"/>
          <w:sz w:val="24"/>
        </w:rPr>
        <w:t>c.c.);</w:t>
      </w:r>
    </w:p>
    <w:p w:rsidR="00B60075" w:rsidRDefault="006C0669">
      <w:pPr>
        <w:spacing w:before="240"/>
        <w:ind w:left="566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pacing w:val="50"/>
          <w:w w:val="150"/>
          <w:sz w:val="24"/>
        </w:rPr>
        <w:t xml:space="preserve"> </w:t>
      </w:r>
      <w:r>
        <w:rPr>
          <w:rFonts w:ascii="Times New Roman"/>
          <w:sz w:val="24"/>
        </w:rPr>
        <w:t>)</w:t>
      </w:r>
      <w:r>
        <w:rPr>
          <w:rFonts w:ascii="Times New Roman"/>
          <w:spacing w:val="52"/>
          <w:w w:val="150"/>
          <w:sz w:val="24"/>
        </w:rPr>
        <w:t xml:space="preserve"> </w:t>
      </w:r>
      <w:r>
        <w:rPr>
          <w:rFonts w:ascii="Times New Roman"/>
          <w:sz w:val="24"/>
        </w:rPr>
        <w:t>Altro</w:t>
      </w:r>
      <w:r>
        <w:rPr>
          <w:rFonts w:ascii="Times New Roman"/>
          <w:spacing w:val="52"/>
          <w:w w:val="150"/>
          <w:sz w:val="24"/>
        </w:rPr>
        <w:t xml:space="preserve"> </w:t>
      </w:r>
      <w:r>
        <w:rPr>
          <w:rFonts w:ascii="Times New Roman"/>
          <w:sz w:val="24"/>
        </w:rPr>
        <w:t>(</w:t>
      </w:r>
      <w:r>
        <w:rPr>
          <w:rFonts w:ascii="Times New Roman"/>
          <w:spacing w:val="52"/>
          <w:w w:val="150"/>
          <w:sz w:val="24"/>
        </w:rPr>
        <w:t xml:space="preserve"> </w:t>
      </w:r>
      <w:r>
        <w:rPr>
          <w:rFonts w:ascii="Times New Roman"/>
          <w:sz w:val="24"/>
        </w:rPr>
        <w:t>specificare</w:t>
      </w:r>
      <w:r>
        <w:rPr>
          <w:rFonts w:ascii="Times New Roman"/>
          <w:spacing w:val="53"/>
          <w:w w:val="150"/>
          <w:sz w:val="24"/>
        </w:rPr>
        <w:t xml:space="preserve"> </w:t>
      </w:r>
      <w:r>
        <w:rPr>
          <w:rFonts w:ascii="Times New Roman"/>
          <w:sz w:val="24"/>
        </w:rPr>
        <w:t>ogni</w:t>
      </w:r>
      <w:r>
        <w:rPr>
          <w:rFonts w:ascii="Times New Roman"/>
          <w:spacing w:val="53"/>
          <w:w w:val="150"/>
          <w:sz w:val="24"/>
        </w:rPr>
        <w:t xml:space="preserve"> </w:t>
      </w:r>
      <w:r>
        <w:rPr>
          <w:rFonts w:ascii="Times New Roman"/>
          <w:sz w:val="24"/>
        </w:rPr>
        <w:t>altro</w:t>
      </w:r>
      <w:r>
        <w:rPr>
          <w:rFonts w:ascii="Times New Roman"/>
          <w:spacing w:val="53"/>
          <w:w w:val="150"/>
          <w:sz w:val="24"/>
        </w:rPr>
        <w:t xml:space="preserve"> </w:t>
      </w:r>
      <w:r>
        <w:rPr>
          <w:rFonts w:ascii="Times New Roman"/>
          <w:sz w:val="24"/>
        </w:rPr>
        <w:t>elemento</w:t>
      </w:r>
      <w:r>
        <w:rPr>
          <w:rFonts w:ascii="Times New Roman"/>
          <w:spacing w:val="53"/>
          <w:w w:val="150"/>
          <w:sz w:val="24"/>
        </w:rPr>
        <w:t xml:space="preserve"> </w:t>
      </w:r>
      <w:r>
        <w:rPr>
          <w:rFonts w:ascii="Times New Roman"/>
          <w:sz w:val="24"/>
        </w:rPr>
        <w:t>di</w:t>
      </w:r>
      <w:r>
        <w:rPr>
          <w:rFonts w:ascii="Times New Roman"/>
          <w:spacing w:val="53"/>
          <w:w w:val="150"/>
          <w:sz w:val="24"/>
        </w:rPr>
        <w:t xml:space="preserve"> </w:t>
      </w:r>
      <w:r>
        <w:rPr>
          <w:rFonts w:ascii="Times New Roman"/>
          <w:sz w:val="24"/>
        </w:rPr>
        <w:t>disagio</w:t>
      </w:r>
      <w:r>
        <w:rPr>
          <w:rFonts w:ascii="Times New Roman"/>
          <w:spacing w:val="53"/>
          <w:w w:val="150"/>
          <w:sz w:val="24"/>
        </w:rPr>
        <w:t xml:space="preserve"> </w:t>
      </w:r>
      <w:r>
        <w:rPr>
          <w:rFonts w:ascii="Times New Roman"/>
          <w:sz w:val="24"/>
        </w:rPr>
        <w:t>aggravante</w:t>
      </w:r>
      <w:r>
        <w:rPr>
          <w:rFonts w:ascii="Times New Roman"/>
          <w:spacing w:val="52"/>
          <w:w w:val="150"/>
          <w:sz w:val="24"/>
        </w:rPr>
        <w:t xml:space="preserve"> </w:t>
      </w:r>
      <w:r>
        <w:rPr>
          <w:rFonts w:ascii="Times New Roman"/>
          <w:sz w:val="24"/>
        </w:rPr>
        <w:t>la</w:t>
      </w:r>
      <w:r>
        <w:rPr>
          <w:rFonts w:ascii="Times New Roman"/>
          <w:spacing w:val="54"/>
          <w:w w:val="150"/>
          <w:sz w:val="24"/>
        </w:rPr>
        <w:t xml:space="preserve"> </w:t>
      </w:r>
      <w:r>
        <w:rPr>
          <w:rFonts w:ascii="Times New Roman"/>
          <w:sz w:val="24"/>
        </w:rPr>
        <w:t>situazione</w:t>
      </w:r>
      <w:r>
        <w:rPr>
          <w:rFonts w:ascii="Times New Roman"/>
          <w:spacing w:val="52"/>
          <w:w w:val="150"/>
          <w:sz w:val="24"/>
        </w:rPr>
        <w:t xml:space="preserve"> </w:t>
      </w:r>
      <w:r>
        <w:rPr>
          <w:rFonts w:ascii="Times New Roman"/>
          <w:sz w:val="24"/>
        </w:rPr>
        <w:t>di</w:t>
      </w:r>
      <w:r>
        <w:rPr>
          <w:rFonts w:ascii="Times New Roman"/>
          <w:spacing w:val="54"/>
          <w:w w:val="150"/>
          <w:sz w:val="24"/>
        </w:rPr>
        <w:t xml:space="preserve"> </w:t>
      </w:r>
      <w:r>
        <w:rPr>
          <w:rFonts w:ascii="Times New Roman"/>
          <w:spacing w:val="-2"/>
          <w:sz w:val="24"/>
        </w:rPr>
        <w:t>bisogno:</w:t>
      </w:r>
    </w:p>
    <w:p w:rsidR="00B60075" w:rsidRDefault="006C0669">
      <w:pPr>
        <w:pStyle w:val="Corpotesto"/>
        <w:spacing w:before="60"/>
        <w:rPr>
          <w:rFonts w:ascii="Times New Roman"/>
        </w:rPr>
      </w:pPr>
      <w:r>
        <w:rPr>
          <w:rFonts w:ascii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78295A6" wp14:editId="47B3E39C">
                <wp:simplePos x="0" y="0"/>
                <wp:positionH relativeFrom="page">
                  <wp:posOffset>725423</wp:posOffset>
                </wp:positionH>
                <wp:positionV relativeFrom="paragraph">
                  <wp:posOffset>199700</wp:posOffset>
                </wp:positionV>
                <wp:extent cx="60210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1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1070">
                              <a:moveTo>
                                <a:pt x="0" y="0"/>
                              </a:moveTo>
                              <a:lnTo>
                                <a:pt x="60206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7.119999pt;margin-top:15.72442pt;width:474.1pt;height:.1pt;mso-position-horizontal-relative:page;mso-position-vertical-relative:paragraph;z-index:-15727616;mso-wrap-distance-left:0;mso-wrap-distance-right:0" id="docshape4" coordorigin="1142,314" coordsize="9482,0" path="m1142,314l10624,314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B2FBD80" wp14:editId="5185AB92">
                <wp:simplePos x="0" y="0"/>
                <wp:positionH relativeFrom="page">
                  <wp:posOffset>725423</wp:posOffset>
                </wp:positionH>
                <wp:positionV relativeFrom="paragraph">
                  <wp:posOffset>402170</wp:posOffset>
                </wp:positionV>
                <wp:extent cx="6096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7.119999pt;margin-top:31.667006pt;width:480pt;height:.1pt;mso-position-horizontal-relative:page;mso-position-vertical-relative:paragraph;z-index:-15727104;mso-wrap-distance-left:0;mso-wrap-distance-right:0" id="docshape5" coordorigin="1142,633" coordsize="9600,0" path="m1142,633l10742,633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B60075" w:rsidRDefault="00B60075">
      <w:pPr>
        <w:pStyle w:val="Corpotesto"/>
        <w:spacing w:before="60"/>
        <w:rPr>
          <w:rFonts w:ascii="Times New Roman"/>
        </w:rPr>
      </w:pPr>
    </w:p>
    <w:p w:rsidR="00B60075" w:rsidRDefault="00B60075">
      <w:pPr>
        <w:pStyle w:val="Corpotesto"/>
        <w:rPr>
          <w:rFonts w:ascii="Times New Roman"/>
        </w:rPr>
        <w:sectPr w:rsidR="00B60075">
          <w:pgSz w:w="11900" w:h="16850"/>
          <w:pgMar w:top="1640" w:right="566" w:bottom="540" w:left="566" w:header="0" w:footer="347" w:gutter="0"/>
          <w:cols w:space="720"/>
        </w:sectPr>
      </w:pPr>
    </w:p>
    <w:p w:rsidR="00B60075" w:rsidRDefault="006C0669">
      <w:pPr>
        <w:pStyle w:val="Paragrafoelenco"/>
        <w:numPr>
          <w:ilvl w:val="0"/>
          <w:numId w:val="4"/>
        </w:numPr>
        <w:tabs>
          <w:tab w:val="left" w:pos="769"/>
          <w:tab w:val="left" w:pos="1107"/>
        </w:tabs>
        <w:spacing w:before="69" w:line="276" w:lineRule="auto"/>
        <w:ind w:left="1107" w:right="1216" w:hanging="541"/>
        <w:rPr>
          <w:sz w:val="24"/>
        </w:rPr>
      </w:pPr>
      <w:r>
        <w:rPr>
          <w:sz w:val="24"/>
        </w:rPr>
        <w:lastRenderedPageBreak/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rispetto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4"/>
          <w:sz w:val="24"/>
        </w:rPr>
        <w:t xml:space="preserve"> </w:t>
      </w:r>
      <w:r>
        <w:rPr>
          <w:sz w:val="24"/>
        </w:rPr>
        <w:t>misura</w:t>
      </w:r>
      <w:r>
        <w:rPr>
          <w:spacing w:val="-3"/>
          <w:sz w:val="24"/>
        </w:rPr>
        <w:t xml:space="preserve"> </w:t>
      </w:r>
      <w:r>
        <w:rPr>
          <w:sz w:val="24"/>
        </w:rPr>
        <w:t>regionale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REIS</w:t>
      </w:r>
      <w:r>
        <w:rPr>
          <w:spacing w:val="-3"/>
          <w:sz w:val="24"/>
        </w:rPr>
        <w:t xml:space="preserve"> </w:t>
      </w:r>
      <w:r>
        <w:rPr>
          <w:sz w:val="24"/>
        </w:rPr>
        <w:t>parte</w:t>
      </w:r>
      <w:r>
        <w:rPr>
          <w:spacing w:val="-2"/>
          <w:sz w:val="24"/>
        </w:rPr>
        <w:t xml:space="preserve"> </w:t>
      </w:r>
      <w:r>
        <w:rPr>
          <w:sz w:val="24"/>
        </w:rPr>
        <w:t>PRIMA</w:t>
      </w:r>
      <w:r>
        <w:rPr>
          <w:spacing w:val="-4"/>
          <w:sz w:val="24"/>
        </w:rPr>
        <w:t xml:space="preserve"> </w:t>
      </w: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trova</w:t>
      </w:r>
      <w:r>
        <w:rPr>
          <w:spacing w:val="-5"/>
          <w:sz w:val="24"/>
        </w:rPr>
        <w:t xml:space="preserve"> </w:t>
      </w:r>
      <w:r>
        <w:rPr>
          <w:sz w:val="24"/>
        </w:rPr>
        <w:t>nella</w:t>
      </w:r>
      <w:r>
        <w:rPr>
          <w:spacing w:val="-4"/>
          <w:sz w:val="24"/>
        </w:rPr>
        <w:t xml:space="preserve"> </w:t>
      </w:r>
      <w:r>
        <w:rPr>
          <w:sz w:val="24"/>
        </w:rPr>
        <w:t>seguente</w:t>
      </w:r>
      <w:r>
        <w:rPr>
          <w:spacing w:val="-4"/>
          <w:sz w:val="24"/>
        </w:rPr>
        <w:t xml:space="preserve"> </w:t>
      </w:r>
      <w:r>
        <w:rPr>
          <w:sz w:val="24"/>
        </w:rPr>
        <w:t>situazione: ( ) di non essere beneficiario di REIS parte Prima;</w:t>
      </w:r>
    </w:p>
    <w:p w:rsidR="00B60075" w:rsidRDefault="006C0669">
      <w:pPr>
        <w:spacing w:line="276" w:lineRule="auto"/>
        <w:ind w:left="576" w:right="564" w:firstLine="53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 ) di aver presentato (o un componente del nucleo familiare ha presentato) Istanza REIS e la stessa è stata respinta;</w:t>
      </w:r>
    </w:p>
    <w:p w:rsidR="00B60075" w:rsidRDefault="00B60075">
      <w:pPr>
        <w:pStyle w:val="Corpotesto"/>
        <w:spacing w:before="41"/>
        <w:rPr>
          <w:rFonts w:ascii="Times New Roman"/>
          <w:sz w:val="24"/>
        </w:rPr>
      </w:pPr>
    </w:p>
    <w:p w:rsidR="00B60075" w:rsidRDefault="006C0669">
      <w:pPr>
        <w:pStyle w:val="Paragrafoelenco"/>
        <w:numPr>
          <w:ilvl w:val="0"/>
          <w:numId w:val="4"/>
        </w:numPr>
        <w:tabs>
          <w:tab w:val="left" w:pos="769"/>
        </w:tabs>
        <w:ind w:left="769" w:hanging="203"/>
        <w:rPr>
          <w:sz w:val="24"/>
        </w:rPr>
      </w:pPr>
      <w:r>
        <w:rPr>
          <w:sz w:val="24"/>
        </w:rPr>
        <w:t>che</w:t>
      </w:r>
      <w:r>
        <w:rPr>
          <w:spacing w:val="-5"/>
          <w:sz w:val="24"/>
        </w:rPr>
        <w:t xml:space="preserve"> </w:t>
      </w:r>
      <w:r>
        <w:rPr>
          <w:sz w:val="24"/>
        </w:rPr>
        <w:t>rispetto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2"/>
          <w:sz w:val="24"/>
        </w:rPr>
        <w:t xml:space="preserve"> </w:t>
      </w:r>
      <w:r>
        <w:rPr>
          <w:sz w:val="24"/>
        </w:rPr>
        <w:t>misura</w:t>
      </w:r>
      <w:r>
        <w:rPr>
          <w:spacing w:val="-1"/>
          <w:sz w:val="24"/>
        </w:rPr>
        <w:t xml:space="preserve"> </w:t>
      </w:r>
      <w:r>
        <w:rPr>
          <w:sz w:val="24"/>
        </w:rPr>
        <w:t>dell’Assegno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Inclusione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spacing w:val="-2"/>
          <w:sz w:val="24"/>
        </w:rPr>
        <w:t xml:space="preserve"> </w:t>
      </w:r>
      <w:r>
        <w:rPr>
          <w:sz w:val="24"/>
        </w:rPr>
        <w:t>ADI)</w:t>
      </w:r>
      <w:r>
        <w:rPr>
          <w:spacing w:val="3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trova</w:t>
      </w:r>
      <w:r>
        <w:rPr>
          <w:spacing w:val="-3"/>
          <w:sz w:val="24"/>
        </w:rPr>
        <w:t xml:space="preserve"> </w:t>
      </w:r>
      <w:r>
        <w:rPr>
          <w:sz w:val="24"/>
        </w:rPr>
        <w:t>nella</w:t>
      </w:r>
      <w:r>
        <w:rPr>
          <w:spacing w:val="-2"/>
          <w:sz w:val="24"/>
        </w:rPr>
        <w:t xml:space="preserve"> </w:t>
      </w:r>
      <w:r>
        <w:rPr>
          <w:sz w:val="24"/>
        </w:rPr>
        <w:t>seguente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situazione:</w:t>
      </w:r>
    </w:p>
    <w:p w:rsidR="00B60075" w:rsidRDefault="006C0669">
      <w:pPr>
        <w:spacing w:before="41" w:line="276" w:lineRule="auto"/>
        <w:ind w:left="576" w:right="564" w:firstLine="53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di aver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presentato (o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un componente del nucleo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familiare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ha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presentato) Istanza A.D.I.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la stessa è stata respinta (allegare esito);</w:t>
      </w:r>
    </w:p>
    <w:p w:rsidR="00B60075" w:rsidRDefault="006C0669">
      <w:pPr>
        <w:tabs>
          <w:tab w:val="left" w:pos="4924"/>
        </w:tabs>
        <w:spacing w:before="1" w:line="276" w:lineRule="auto"/>
        <w:ind w:left="576" w:right="564" w:firstLine="53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 ) di essere beneficiario ( o un componente del nucleo familiare è beneficiario)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di A.D.I.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per l’importo mensile pari ad €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pacing w:val="-10"/>
          <w:sz w:val="24"/>
        </w:rPr>
        <w:t>;</w:t>
      </w:r>
    </w:p>
    <w:p w:rsidR="00B60075" w:rsidRDefault="006C0669">
      <w:pPr>
        <w:pStyle w:val="Paragrafoelenco"/>
        <w:numPr>
          <w:ilvl w:val="0"/>
          <w:numId w:val="4"/>
        </w:numPr>
        <w:tabs>
          <w:tab w:val="left" w:pos="769"/>
        </w:tabs>
        <w:spacing w:before="31" w:line="636" w:lineRule="exact"/>
        <w:ind w:left="566" w:right="3972" w:firstLine="0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avere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requisiti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beneficiare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altre</w:t>
      </w:r>
      <w:r>
        <w:rPr>
          <w:spacing w:val="-4"/>
          <w:sz w:val="24"/>
        </w:rPr>
        <w:t xml:space="preserve"> </w:t>
      </w:r>
      <w:r>
        <w:rPr>
          <w:sz w:val="24"/>
        </w:rPr>
        <w:t>forme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aiuto. Dichiara inoltre:</w:t>
      </w:r>
    </w:p>
    <w:p w:rsidR="00B60075" w:rsidRDefault="006C0669">
      <w:pPr>
        <w:pStyle w:val="Paragrafoelenco"/>
        <w:numPr>
          <w:ilvl w:val="1"/>
          <w:numId w:val="4"/>
        </w:numPr>
        <w:tabs>
          <w:tab w:val="left" w:pos="1346"/>
        </w:tabs>
        <w:spacing w:line="259" w:lineRule="exact"/>
        <w:ind w:left="1346" w:hanging="419"/>
        <w:jc w:val="both"/>
        <w:rPr>
          <w:sz w:val="24"/>
        </w:rPr>
      </w:pPr>
      <w:r>
        <w:rPr>
          <w:b/>
          <w:sz w:val="24"/>
        </w:rPr>
        <w:t>di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conoscere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accettare</w:t>
      </w:r>
      <w:r>
        <w:rPr>
          <w:b/>
          <w:spacing w:val="5"/>
          <w:sz w:val="24"/>
        </w:rPr>
        <w:t xml:space="preserve"> </w:t>
      </w:r>
      <w:r>
        <w:rPr>
          <w:sz w:val="24"/>
        </w:rPr>
        <w:t>senza</w:t>
      </w:r>
      <w:r>
        <w:rPr>
          <w:spacing w:val="2"/>
          <w:sz w:val="24"/>
        </w:rPr>
        <w:t xml:space="preserve"> </w:t>
      </w:r>
      <w:r>
        <w:rPr>
          <w:sz w:val="24"/>
        </w:rPr>
        <w:t>riserve</w:t>
      </w:r>
      <w:r>
        <w:rPr>
          <w:spacing w:val="2"/>
          <w:sz w:val="24"/>
        </w:rPr>
        <w:t xml:space="preserve"> </w:t>
      </w:r>
      <w:r>
        <w:rPr>
          <w:sz w:val="24"/>
        </w:rPr>
        <w:t>quanto</w:t>
      </w:r>
      <w:r>
        <w:rPr>
          <w:spacing w:val="6"/>
          <w:sz w:val="24"/>
        </w:rPr>
        <w:t xml:space="preserve"> </w:t>
      </w:r>
      <w:r>
        <w:rPr>
          <w:sz w:val="24"/>
        </w:rPr>
        <w:t>contenuto</w:t>
      </w:r>
      <w:r>
        <w:rPr>
          <w:spacing w:val="3"/>
          <w:sz w:val="24"/>
        </w:rPr>
        <w:t xml:space="preserve"> </w:t>
      </w:r>
      <w:r>
        <w:rPr>
          <w:sz w:val="24"/>
        </w:rPr>
        <w:t>nell’Avviso</w:t>
      </w:r>
      <w:r>
        <w:rPr>
          <w:spacing w:val="7"/>
          <w:sz w:val="24"/>
        </w:rPr>
        <w:t xml:space="preserve"> </w:t>
      </w:r>
      <w:r>
        <w:rPr>
          <w:sz w:val="24"/>
        </w:rPr>
        <w:t>Pubblico</w:t>
      </w:r>
      <w:r>
        <w:rPr>
          <w:spacing w:val="4"/>
          <w:sz w:val="24"/>
        </w:rPr>
        <w:t xml:space="preserve"> </w:t>
      </w:r>
      <w:r>
        <w:rPr>
          <w:sz w:val="24"/>
        </w:rPr>
        <w:t>del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Comune</w:t>
      </w:r>
    </w:p>
    <w:p w:rsidR="00B60075" w:rsidRDefault="006C0669">
      <w:pPr>
        <w:spacing w:before="9" w:line="249" w:lineRule="auto"/>
        <w:ind w:left="1287" w:right="56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di </w:t>
      </w:r>
      <w:r w:rsidR="00AE06B3">
        <w:rPr>
          <w:rFonts w:ascii="Times New Roman" w:hAnsi="Times New Roman"/>
          <w:sz w:val="24"/>
        </w:rPr>
        <w:t>Pau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finalizzato all’acquisizione delle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istanze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per l’erogazione della Misura Regionale REIS parte Seconda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nonché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</w:rPr>
        <w:t>nelle Linee Guida Regionali approvate con deliberazione della G.R. N° 23/26 del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22/06/2021 ,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 xml:space="preserve">deliberazione della D.G.R. n. 34/25 dell’11.08.2021 e </w:t>
      </w:r>
      <w:r>
        <w:rPr>
          <w:rFonts w:ascii="Times New Roman" w:hAnsi="Times New Roman"/>
          <w:sz w:val="24"/>
        </w:rPr>
        <w:t>della D.G.R. n. 4/39 del 15.02.2024 ;</w:t>
      </w:r>
    </w:p>
    <w:p w:rsidR="00B60075" w:rsidRDefault="006C0669">
      <w:pPr>
        <w:pStyle w:val="Paragrafoelenco"/>
        <w:numPr>
          <w:ilvl w:val="1"/>
          <w:numId w:val="4"/>
        </w:numPr>
        <w:tabs>
          <w:tab w:val="left" w:pos="1287"/>
          <w:tab w:val="left" w:pos="1346"/>
        </w:tabs>
        <w:spacing w:line="273" w:lineRule="auto"/>
        <w:ind w:right="569" w:hanging="360"/>
        <w:jc w:val="both"/>
        <w:rPr>
          <w:sz w:val="24"/>
        </w:rPr>
      </w:pPr>
      <w:r>
        <w:rPr>
          <w:b/>
          <w:sz w:val="24"/>
        </w:rPr>
        <w:t>di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accettare il progetto individualizzato </w:t>
      </w:r>
      <w:r>
        <w:rPr>
          <w:sz w:val="24"/>
        </w:rPr>
        <w:t>che verrà predisposto in favore del nucleo familiare qualora ricorrano i presupposti;</w:t>
      </w:r>
    </w:p>
    <w:p w:rsidR="00B60075" w:rsidRDefault="006C0669">
      <w:pPr>
        <w:pStyle w:val="Paragrafoelenco"/>
        <w:numPr>
          <w:ilvl w:val="1"/>
          <w:numId w:val="4"/>
        </w:numPr>
        <w:tabs>
          <w:tab w:val="left" w:pos="1287"/>
        </w:tabs>
        <w:spacing w:line="276" w:lineRule="auto"/>
        <w:ind w:right="570" w:hanging="360"/>
        <w:jc w:val="both"/>
        <w:rPr>
          <w:sz w:val="24"/>
        </w:rPr>
      </w:pPr>
      <w:r>
        <w:rPr>
          <w:b/>
          <w:sz w:val="24"/>
        </w:rPr>
        <w:t xml:space="preserve">di essere consapevole e accettare </w:t>
      </w:r>
      <w:r>
        <w:rPr>
          <w:sz w:val="24"/>
        </w:rPr>
        <w:t>che in caso di modifiche della propria situazione o della situazione familiare, nonché in caso di comportamenti inconciliabili con gli obiettivi del progetto si verificherà la sospensione e/o la revoca del beneficio;</w:t>
      </w:r>
    </w:p>
    <w:p w:rsidR="00B60075" w:rsidRDefault="006C0669">
      <w:pPr>
        <w:pStyle w:val="Paragrafoelenco"/>
        <w:numPr>
          <w:ilvl w:val="1"/>
          <w:numId w:val="4"/>
        </w:numPr>
        <w:tabs>
          <w:tab w:val="left" w:pos="1287"/>
        </w:tabs>
        <w:spacing w:line="276" w:lineRule="auto"/>
        <w:ind w:right="568" w:hanging="360"/>
        <w:jc w:val="both"/>
        <w:rPr>
          <w:sz w:val="24"/>
        </w:rPr>
      </w:pPr>
      <w:r>
        <w:rPr>
          <w:b/>
          <w:sz w:val="24"/>
        </w:rPr>
        <w:t xml:space="preserve">di conoscere e accettare </w:t>
      </w:r>
      <w:r>
        <w:rPr>
          <w:sz w:val="24"/>
        </w:rPr>
        <w:t>che i sussidi economici non possono essere utilizzati per il consumo di tabacco, alcool e qualsiasi prodotto legato al gioco d’azzardo, pena la sospensione dell’erogazione;</w:t>
      </w:r>
    </w:p>
    <w:p w:rsidR="00B60075" w:rsidRDefault="00B60075">
      <w:pPr>
        <w:pStyle w:val="Corpotesto"/>
        <w:spacing w:before="39"/>
        <w:rPr>
          <w:rFonts w:ascii="Times New Roman"/>
          <w:sz w:val="24"/>
        </w:rPr>
      </w:pPr>
    </w:p>
    <w:p w:rsidR="00B60075" w:rsidRDefault="006C0669">
      <w:pPr>
        <w:pStyle w:val="Titolo3"/>
        <w:numPr>
          <w:ilvl w:val="1"/>
          <w:numId w:val="4"/>
        </w:numPr>
        <w:tabs>
          <w:tab w:val="left" w:pos="1287"/>
        </w:tabs>
        <w:ind w:hanging="360"/>
        <w:jc w:val="left"/>
      </w:pPr>
      <w:r>
        <w:t>di</w:t>
      </w:r>
      <w:r>
        <w:rPr>
          <w:spacing w:val="-1"/>
        </w:rPr>
        <w:t xml:space="preserve"> </w:t>
      </w:r>
      <w:r>
        <w:t>conoscere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accettare</w:t>
      </w:r>
      <w:r>
        <w:rPr>
          <w:spacing w:val="1"/>
        </w:rPr>
        <w:t xml:space="preserve"> </w:t>
      </w:r>
      <w:r>
        <w:rPr>
          <w:spacing w:val="-4"/>
        </w:rPr>
        <w:t>che:</w:t>
      </w:r>
    </w:p>
    <w:p w:rsidR="00B60075" w:rsidRDefault="006C0669">
      <w:pPr>
        <w:pStyle w:val="Paragrafoelenco"/>
        <w:numPr>
          <w:ilvl w:val="0"/>
          <w:numId w:val="3"/>
        </w:numPr>
        <w:tabs>
          <w:tab w:val="left" w:pos="576"/>
          <w:tab w:val="left" w:pos="751"/>
        </w:tabs>
        <w:spacing w:before="37" w:line="276" w:lineRule="auto"/>
        <w:ind w:right="568" w:hanging="10"/>
        <w:rPr>
          <w:sz w:val="24"/>
        </w:rPr>
      </w:pPr>
      <w:r>
        <w:rPr>
          <w:sz w:val="24"/>
        </w:rPr>
        <w:t>il Comune può stabilire la revoca o l’esclusione del beneficio nel caso emerga il venir meno delle condizioni di bisogno che lo hanno determinato;</w:t>
      </w:r>
    </w:p>
    <w:p w:rsidR="00B60075" w:rsidRDefault="006C0669">
      <w:pPr>
        <w:pStyle w:val="Paragrafoelenco"/>
        <w:numPr>
          <w:ilvl w:val="0"/>
          <w:numId w:val="3"/>
        </w:numPr>
        <w:tabs>
          <w:tab w:val="left" w:pos="576"/>
          <w:tab w:val="left" w:pos="849"/>
        </w:tabs>
        <w:spacing w:line="278" w:lineRule="auto"/>
        <w:ind w:right="572" w:hanging="10"/>
        <w:rPr>
          <w:sz w:val="24"/>
        </w:rPr>
      </w:pPr>
      <w:r>
        <w:rPr>
          <w:sz w:val="24"/>
        </w:rPr>
        <w:t>la</w:t>
      </w:r>
      <w:r>
        <w:rPr>
          <w:spacing w:val="80"/>
          <w:sz w:val="24"/>
        </w:rPr>
        <w:t xml:space="preserve"> </w:t>
      </w:r>
      <w:r>
        <w:rPr>
          <w:sz w:val="24"/>
        </w:rPr>
        <w:t>non</w:t>
      </w:r>
      <w:r>
        <w:rPr>
          <w:spacing w:val="80"/>
          <w:sz w:val="24"/>
        </w:rPr>
        <w:t xml:space="preserve"> </w:t>
      </w:r>
      <w:r>
        <w:rPr>
          <w:sz w:val="24"/>
        </w:rPr>
        <w:t>veridicità</w:t>
      </w:r>
      <w:r>
        <w:rPr>
          <w:spacing w:val="80"/>
          <w:sz w:val="24"/>
        </w:rPr>
        <w:t xml:space="preserve"> </w:t>
      </w:r>
      <w:r>
        <w:rPr>
          <w:sz w:val="24"/>
        </w:rPr>
        <w:t>del</w:t>
      </w:r>
      <w:r>
        <w:rPr>
          <w:spacing w:val="80"/>
          <w:sz w:val="24"/>
        </w:rPr>
        <w:t xml:space="preserve"> </w:t>
      </w:r>
      <w:r>
        <w:rPr>
          <w:sz w:val="24"/>
        </w:rPr>
        <w:t>contenuto</w:t>
      </w:r>
      <w:r>
        <w:rPr>
          <w:spacing w:val="80"/>
          <w:sz w:val="24"/>
        </w:rPr>
        <w:t xml:space="preserve"> </w:t>
      </w:r>
      <w:r>
        <w:rPr>
          <w:sz w:val="24"/>
        </w:rPr>
        <w:t>delle</w:t>
      </w:r>
      <w:r>
        <w:rPr>
          <w:spacing w:val="80"/>
          <w:sz w:val="24"/>
        </w:rPr>
        <w:t xml:space="preserve"> </w:t>
      </w:r>
      <w:r>
        <w:rPr>
          <w:sz w:val="24"/>
        </w:rPr>
        <w:t>dichiarazioni</w:t>
      </w:r>
      <w:r>
        <w:rPr>
          <w:spacing w:val="80"/>
          <w:sz w:val="24"/>
        </w:rPr>
        <w:t xml:space="preserve"> </w:t>
      </w:r>
      <w:r>
        <w:rPr>
          <w:sz w:val="24"/>
        </w:rPr>
        <w:t>comporta</w:t>
      </w:r>
      <w:r>
        <w:rPr>
          <w:spacing w:val="80"/>
          <w:sz w:val="24"/>
        </w:rPr>
        <w:t xml:space="preserve"> </w:t>
      </w:r>
      <w:r>
        <w:rPr>
          <w:sz w:val="24"/>
        </w:rPr>
        <w:t>la</w:t>
      </w:r>
      <w:r>
        <w:rPr>
          <w:spacing w:val="80"/>
          <w:sz w:val="24"/>
        </w:rPr>
        <w:t xml:space="preserve"> </w:t>
      </w:r>
      <w:r>
        <w:rPr>
          <w:sz w:val="24"/>
        </w:rPr>
        <w:t>decadenza</w:t>
      </w:r>
      <w:r>
        <w:rPr>
          <w:spacing w:val="80"/>
          <w:sz w:val="24"/>
        </w:rPr>
        <w:t xml:space="preserve"> </w:t>
      </w:r>
      <w:r>
        <w:rPr>
          <w:sz w:val="24"/>
        </w:rPr>
        <w:t>dai</w:t>
      </w:r>
      <w:r>
        <w:rPr>
          <w:spacing w:val="80"/>
          <w:sz w:val="24"/>
        </w:rPr>
        <w:t xml:space="preserve"> </w:t>
      </w:r>
      <w:r>
        <w:rPr>
          <w:sz w:val="24"/>
        </w:rPr>
        <w:t>benefici</w:t>
      </w:r>
      <w:r>
        <w:rPr>
          <w:spacing w:val="40"/>
          <w:sz w:val="24"/>
        </w:rPr>
        <w:t xml:space="preserve"> </w:t>
      </w:r>
      <w:r>
        <w:rPr>
          <w:sz w:val="24"/>
        </w:rPr>
        <w:t>eventualmente conseguenti ai provvedimenti emanati sulla base delle dichiarazioni non veritiere;</w:t>
      </w:r>
    </w:p>
    <w:p w:rsidR="00B60075" w:rsidRDefault="006C0669">
      <w:pPr>
        <w:pStyle w:val="Paragrafoelenco"/>
        <w:numPr>
          <w:ilvl w:val="0"/>
          <w:numId w:val="3"/>
        </w:numPr>
        <w:tabs>
          <w:tab w:val="left" w:pos="576"/>
          <w:tab w:val="left" w:pos="757"/>
        </w:tabs>
        <w:ind w:right="573" w:hanging="10"/>
        <w:rPr>
          <w:sz w:val="24"/>
        </w:rPr>
      </w:pPr>
      <w:r>
        <w:rPr>
          <w:sz w:val="24"/>
        </w:rPr>
        <w:t>l’acquisizione delle domande e l’accesso ai benefici potranno essere sospesi o rimodulati in caso di esaurimento delle risorse disponibili;</w:t>
      </w:r>
    </w:p>
    <w:p w:rsidR="00B60075" w:rsidRDefault="006C0669">
      <w:pPr>
        <w:pStyle w:val="Paragrafoelenco"/>
        <w:numPr>
          <w:ilvl w:val="0"/>
          <w:numId w:val="3"/>
        </w:numPr>
        <w:tabs>
          <w:tab w:val="left" w:pos="576"/>
          <w:tab w:val="left" w:pos="792"/>
          <w:tab w:val="left" w:pos="4457"/>
          <w:tab w:val="left" w:pos="8947"/>
        </w:tabs>
        <w:ind w:right="563" w:hanging="10"/>
        <w:rPr>
          <w:sz w:val="24"/>
        </w:rPr>
      </w:pPr>
      <w:r>
        <w:rPr>
          <w:sz w:val="24"/>
        </w:rPr>
        <w:t>che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misura</w:t>
      </w:r>
      <w:r>
        <w:rPr>
          <w:spacing w:val="40"/>
          <w:sz w:val="24"/>
        </w:rPr>
        <w:t xml:space="preserve"> </w:t>
      </w:r>
      <w:r>
        <w:rPr>
          <w:sz w:val="24"/>
        </w:rPr>
        <w:t>/prestazione</w:t>
      </w:r>
      <w:r>
        <w:rPr>
          <w:spacing w:val="40"/>
          <w:sz w:val="24"/>
        </w:rPr>
        <w:t xml:space="preserve"> </w:t>
      </w:r>
      <w:r>
        <w:rPr>
          <w:sz w:val="24"/>
        </w:rPr>
        <w:t>sociale</w:t>
      </w:r>
      <w:r>
        <w:rPr>
          <w:sz w:val="24"/>
        </w:rPr>
        <w:tab/>
        <w:t>erogata</w:t>
      </w:r>
      <w:r>
        <w:rPr>
          <w:spacing w:val="40"/>
          <w:sz w:val="24"/>
        </w:rPr>
        <w:t xml:space="preserve"> </w:t>
      </w:r>
      <w:r>
        <w:rPr>
          <w:sz w:val="24"/>
        </w:rPr>
        <w:t>dovrà</w:t>
      </w:r>
      <w:r>
        <w:rPr>
          <w:spacing w:val="40"/>
          <w:sz w:val="24"/>
        </w:rPr>
        <w:t xml:space="preserve"> </w:t>
      </w:r>
      <w:r>
        <w:rPr>
          <w:sz w:val="24"/>
        </w:rPr>
        <w:t>essere</w:t>
      </w:r>
      <w:r>
        <w:rPr>
          <w:spacing w:val="40"/>
          <w:sz w:val="24"/>
        </w:rPr>
        <w:t xml:space="preserve"> </w:t>
      </w:r>
      <w:r>
        <w:rPr>
          <w:sz w:val="24"/>
        </w:rPr>
        <w:t>trasmessa</w:t>
      </w:r>
      <w:r>
        <w:rPr>
          <w:spacing w:val="40"/>
          <w:sz w:val="24"/>
        </w:rPr>
        <w:t xml:space="preserve"> </w:t>
      </w:r>
      <w:r>
        <w:rPr>
          <w:sz w:val="24"/>
        </w:rPr>
        <w:t>all’INPS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z w:val="24"/>
        </w:rPr>
        <w:tab/>
        <w:t>SIUSS</w:t>
      </w:r>
      <w:r>
        <w:rPr>
          <w:spacing w:val="34"/>
          <w:sz w:val="24"/>
        </w:rPr>
        <w:t xml:space="preserve"> </w:t>
      </w:r>
      <w:r>
        <w:rPr>
          <w:sz w:val="24"/>
        </w:rPr>
        <w:t>(</w:t>
      </w:r>
      <w:r>
        <w:rPr>
          <w:spacing w:val="36"/>
          <w:sz w:val="24"/>
        </w:rPr>
        <w:t xml:space="preserve"> </w:t>
      </w:r>
      <w:r>
        <w:rPr>
          <w:sz w:val="24"/>
        </w:rPr>
        <w:t>già Casellario dell’Assistenza);</w:t>
      </w:r>
    </w:p>
    <w:p w:rsidR="00B60075" w:rsidRDefault="006C0669">
      <w:pPr>
        <w:pStyle w:val="Paragrafoelenco"/>
        <w:numPr>
          <w:ilvl w:val="0"/>
          <w:numId w:val="3"/>
        </w:numPr>
        <w:tabs>
          <w:tab w:val="left" w:pos="576"/>
          <w:tab w:val="left" w:pos="760"/>
        </w:tabs>
        <w:ind w:right="576" w:hanging="10"/>
        <w:rPr>
          <w:sz w:val="24"/>
        </w:rPr>
      </w:pPr>
      <w:r>
        <w:rPr>
          <w:sz w:val="24"/>
        </w:rPr>
        <w:t>In caso di ammissione al beneficio/misura</w:t>
      </w:r>
      <w:r>
        <w:rPr>
          <w:spacing w:val="76"/>
          <w:sz w:val="24"/>
        </w:rPr>
        <w:t xml:space="preserve"> </w:t>
      </w:r>
      <w:r>
        <w:rPr>
          <w:sz w:val="24"/>
        </w:rPr>
        <w:t>in oggetto chiede che il versamento avvenga secondo le modalità che seguono:</w:t>
      </w:r>
    </w:p>
    <w:p w:rsidR="00B60075" w:rsidRDefault="006C0669">
      <w:pPr>
        <w:tabs>
          <w:tab w:val="left" w:pos="5273"/>
          <w:tab w:val="left" w:pos="9577"/>
          <w:tab w:val="left" w:pos="10250"/>
        </w:tabs>
        <w:ind w:left="576" w:right="514" w:hanging="10"/>
        <w:rPr>
          <w:rFonts w:ascii="Times New Roman"/>
        </w:rPr>
      </w:pPr>
      <w:r>
        <w:rPr>
          <w:rFonts w:ascii="Times New Roman"/>
          <w:sz w:val="24"/>
        </w:rPr>
        <w:t>Accredito</w:t>
      </w:r>
      <w:r>
        <w:rPr>
          <w:rFonts w:ascii="Times New Roman"/>
          <w:spacing w:val="80"/>
          <w:sz w:val="24"/>
        </w:rPr>
        <w:t xml:space="preserve"> </w:t>
      </w:r>
      <w:r>
        <w:rPr>
          <w:rFonts w:ascii="Times New Roman"/>
          <w:sz w:val="24"/>
        </w:rPr>
        <w:t>sul</w:t>
      </w:r>
      <w:r>
        <w:rPr>
          <w:rFonts w:ascii="Times New Roman"/>
          <w:spacing w:val="80"/>
          <w:sz w:val="24"/>
        </w:rPr>
        <w:t xml:space="preserve"> </w:t>
      </w:r>
      <w:r>
        <w:rPr>
          <w:rFonts w:ascii="Times New Roman"/>
          <w:sz w:val="24"/>
        </w:rPr>
        <w:t>proprio</w:t>
      </w:r>
      <w:r>
        <w:rPr>
          <w:rFonts w:ascii="Times New Roman"/>
          <w:spacing w:val="80"/>
          <w:sz w:val="24"/>
        </w:rPr>
        <w:t xml:space="preserve"> </w:t>
      </w:r>
      <w:r>
        <w:rPr>
          <w:rFonts w:ascii="Times New Roman"/>
          <w:sz w:val="24"/>
        </w:rPr>
        <w:t>conto</w:t>
      </w:r>
      <w:r>
        <w:rPr>
          <w:rFonts w:ascii="Times New Roman"/>
          <w:spacing w:val="80"/>
          <w:sz w:val="24"/>
        </w:rPr>
        <w:t xml:space="preserve"> </w:t>
      </w:r>
      <w:r>
        <w:rPr>
          <w:rFonts w:ascii="Times New Roman"/>
          <w:sz w:val="24"/>
        </w:rPr>
        <w:t>corrente</w:t>
      </w:r>
      <w:r>
        <w:rPr>
          <w:rFonts w:ascii="Times New Roman"/>
          <w:spacing w:val="80"/>
          <w:sz w:val="24"/>
        </w:rPr>
        <w:t xml:space="preserve"> </w:t>
      </w:r>
      <w:r>
        <w:rPr>
          <w:rFonts w:ascii="Times New Roman"/>
          <w:sz w:val="24"/>
        </w:rPr>
        <w:t>bancario/postale</w:t>
      </w:r>
      <w:r>
        <w:rPr>
          <w:rFonts w:ascii="Times New Roman"/>
          <w:spacing w:val="80"/>
          <w:sz w:val="24"/>
        </w:rPr>
        <w:t xml:space="preserve"> </w:t>
      </w:r>
      <w:r>
        <w:rPr>
          <w:rFonts w:ascii="Times New Roman"/>
          <w:sz w:val="24"/>
        </w:rPr>
        <w:t>presso</w:t>
      </w:r>
      <w:r>
        <w:rPr>
          <w:rFonts w:ascii="Times New Roman"/>
          <w:spacing w:val="127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Filiale/Agenzia di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</w:rPr>
        <w:t xml:space="preserve">intestato a </w:t>
      </w:r>
      <w:r>
        <w:rPr>
          <w:rFonts w:ascii="Times New Roman"/>
          <w:u w:val="single"/>
        </w:rPr>
        <w:tab/>
      </w:r>
    </w:p>
    <w:p w:rsidR="00B60075" w:rsidRDefault="006C0669">
      <w:pPr>
        <w:spacing w:before="249" w:after="5"/>
        <w:ind w:left="566"/>
        <w:rPr>
          <w:rFonts w:ascii="Arial MT"/>
          <w:sz w:val="24"/>
        </w:rPr>
      </w:pPr>
      <w:r>
        <w:rPr>
          <w:rFonts w:ascii="Arial MT"/>
          <w:sz w:val="24"/>
        </w:rPr>
        <w:t>&gt;Codice</w:t>
      </w:r>
      <w:r>
        <w:rPr>
          <w:rFonts w:ascii="Arial MT"/>
          <w:spacing w:val="-13"/>
          <w:sz w:val="24"/>
        </w:rPr>
        <w:t xml:space="preserve"> </w:t>
      </w:r>
      <w:r>
        <w:rPr>
          <w:rFonts w:ascii="Arial MT"/>
          <w:spacing w:val="-2"/>
          <w:sz w:val="24"/>
        </w:rPr>
        <w:t>Iban:</w:t>
      </w:r>
    </w:p>
    <w:tbl>
      <w:tblPr>
        <w:tblStyle w:val="TableNormal"/>
        <w:tblW w:w="0" w:type="auto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"/>
        <w:gridCol w:w="353"/>
        <w:gridCol w:w="351"/>
        <w:gridCol w:w="353"/>
        <w:gridCol w:w="353"/>
        <w:gridCol w:w="351"/>
        <w:gridCol w:w="353"/>
        <w:gridCol w:w="354"/>
        <w:gridCol w:w="351"/>
        <w:gridCol w:w="353"/>
        <w:gridCol w:w="353"/>
        <w:gridCol w:w="351"/>
        <w:gridCol w:w="353"/>
        <w:gridCol w:w="353"/>
        <w:gridCol w:w="350"/>
        <w:gridCol w:w="352"/>
        <w:gridCol w:w="352"/>
        <w:gridCol w:w="350"/>
        <w:gridCol w:w="352"/>
        <w:gridCol w:w="352"/>
        <w:gridCol w:w="350"/>
        <w:gridCol w:w="352"/>
        <w:gridCol w:w="352"/>
        <w:gridCol w:w="350"/>
        <w:gridCol w:w="352"/>
        <w:gridCol w:w="352"/>
        <w:gridCol w:w="350"/>
      </w:tblGrid>
      <w:tr w:rsidR="00B60075">
        <w:trPr>
          <w:trHeight w:val="301"/>
        </w:trPr>
        <w:tc>
          <w:tcPr>
            <w:tcW w:w="351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3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1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3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3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1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3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4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1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3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3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1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3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3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0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2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2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0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2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2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0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2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2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0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2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2" w:type="dxa"/>
          </w:tcPr>
          <w:p w:rsidR="00B60075" w:rsidRDefault="00B60075">
            <w:pPr>
              <w:pStyle w:val="TableParagraph"/>
            </w:pPr>
          </w:p>
        </w:tc>
        <w:tc>
          <w:tcPr>
            <w:tcW w:w="350" w:type="dxa"/>
          </w:tcPr>
          <w:p w:rsidR="00B60075" w:rsidRDefault="00B60075">
            <w:pPr>
              <w:pStyle w:val="TableParagraph"/>
            </w:pPr>
          </w:p>
        </w:tc>
      </w:tr>
    </w:tbl>
    <w:p w:rsidR="00B60075" w:rsidRDefault="00B60075">
      <w:pPr>
        <w:pStyle w:val="TableParagraph"/>
        <w:sectPr w:rsidR="00B60075">
          <w:pgSz w:w="11900" w:h="16850"/>
          <w:pgMar w:top="1660" w:right="566" w:bottom="540" w:left="566" w:header="0" w:footer="347" w:gutter="0"/>
          <w:cols w:space="720"/>
        </w:sectPr>
      </w:pPr>
    </w:p>
    <w:p w:rsidR="00B60075" w:rsidRDefault="006C0669">
      <w:pPr>
        <w:pStyle w:val="Paragrafoelenco"/>
        <w:numPr>
          <w:ilvl w:val="0"/>
          <w:numId w:val="3"/>
        </w:numPr>
        <w:tabs>
          <w:tab w:val="left" w:pos="561"/>
          <w:tab w:val="left" w:pos="733"/>
        </w:tabs>
        <w:spacing w:before="69" w:line="249" w:lineRule="auto"/>
        <w:ind w:left="561" w:right="563" w:hanging="10"/>
        <w:jc w:val="both"/>
        <w:rPr>
          <w:sz w:val="24"/>
        </w:rPr>
      </w:pPr>
      <w:r>
        <w:rPr>
          <w:sz w:val="24"/>
        </w:rPr>
        <w:lastRenderedPageBreak/>
        <w:t>ai sensi e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gli effetti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 196/2003 (codice</w:t>
      </w:r>
      <w:r>
        <w:rPr>
          <w:spacing w:val="-2"/>
          <w:sz w:val="24"/>
        </w:rPr>
        <w:t xml:space="preserve"> </w:t>
      </w:r>
      <w:r>
        <w:rPr>
          <w:sz w:val="24"/>
        </w:rPr>
        <w:t>in materia</w:t>
      </w:r>
      <w:r>
        <w:rPr>
          <w:spacing w:val="-2"/>
          <w:sz w:val="24"/>
        </w:rPr>
        <w:t xml:space="preserve"> </w:t>
      </w:r>
      <w:r>
        <w:rPr>
          <w:sz w:val="24"/>
        </w:rPr>
        <w:t>di protezione</w:t>
      </w:r>
      <w:r>
        <w:rPr>
          <w:spacing w:val="-1"/>
          <w:sz w:val="24"/>
        </w:rPr>
        <w:t xml:space="preserve"> </w:t>
      </w:r>
      <w:r>
        <w:rPr>
          <w:sz w:val="24"/>
        </w:rPr>
        <w:t>di dati personali)</w:t>
      </w:r>
      <w:r>
        <w:rPr>
          <w:spacing w:val="-1"/>
          <w:sz w:val="24"/>
        </w:rPr>
        <w:t xml:space="preserve"> </w:t>
      </w:r>
      <w:r>
        <w:rPr>
          <w:sz w:val="24"/>
        </w:rPr>
        <w:t>e del Regolamento Europeo 2016/679</w:t>
      </w:r>
      <w:r>
        <w:rPr>
          <w:spacing w:val="80"/>
          <w:sz w:val="24"/>
        </w:rPr>
        <w:t xml:space="preserve"> </w:t>
      </w:r>
      <w:r>
        <w:rPr>
          <w:sz w:val="24"/>
        </w:rPr>
        <w:t>i dati personali raccolti saranno trattati, anche con strumenti informatici, esclusivamente nell’ambito del procedimento per il quale la presente dichiarazione viene resa (Reddito di Inclusione Sociale (REIS) annualità 2024/2026</w:t>
      </w:r>
      <w:r>
        <w:rPr>
          <w:spacing w:val="40"/>
          <w:sz w:val="24"/>
        </w:rPr>
        <w:t xml:space="preserve"> </w:t>
      </w:r>
      <w:r>
        <w:rPr>
          <w:sz w:val="24"/>
        </w:rPr>
        <w:t>PARTE SECONDA – Altri Interventi di Contrasto alla Povertà , di cui</w:t>
      </w:r>
      <w:r>
        <w:rPr>
          <w:spacing w:val="80"/>
          <w:sz w:val="24"/>
        </w:rPr>
        <w:t xml:space="preserve">  </w:t>
      </w:r>
      <w:r>
        <w:rPr>
          <w:sz w:val="24"/>
        </w:rPr>
        <w:t>alla Legge Regionale 2 agosto 2016 , alla L.R. n. 4/2021 art. 3 commi 4 e 5,</w:t>
      </w:r>
      <w:r>
        <w:rPr>
          <w:spacing w:val="80"/>
          <w:sz w:val="24"/>
        </w:rPr>
        <w:t xml:space="preserve"> </w:t>
      </w:r>
      <w:r>
        <w:rPr>
          <w:sz w:val="24"/>
        </w:rPr>
        <w:t>alla</w:t>
      </w:r>
      <w:r>
        <w:rPr>
          <w:spacing w:val="40"/>
          <w:sz w:val="24"/>
        </w:rPr>
        <w:t xml:space="preserve"> </w:t>
      </w:r>
      <w:r>
        <w:rPr>
          <w:sz w:val="24"/>
        </w:rPr>
        <w:t>D.G.R. n. 23/26 del 22.06.2021 , alla</w:t>
      </w:r>
      <w:r>
        <w:rPr>
          <w:spacing w:val="80"/>
          <w:sz w:val="24"/>
        </w:rPr>
        <w:t xml:space="preserve"> </w:t>
      </w:r>
      <w:r>
        <w:rPr>
          <w:sz w:val="24"/>
        </w:rPr>
        <w:t>D.G.R. n. 34/25 dell’11.08.2021 e alla</w:t>
      </w:r>
      <w:r>
        <w:rPr>
          <w:spacing w:val="40"/>
          <w:sz w:val="24"/>
        </w:rPr>
        <w:t xml:space="preserve"> </w:t>
      </w:r>
      <w:r>
        <w:rPr>
          <w:sz w:val="24"/>
        </w:rPr>
        <w:t>D.G.R. n. 4/39 del 15.02.2024 .</w:t>
      </w:r>
    </w:p>
    <w:p w:rsidR="00B60075" w:rsidRDefault="00B60075">
      <w:pPr>
        <w:pStyle w:val="Corpotesto"/>
        <w:spacing w:before="27"/>
        <w:rPr>
          <w:rFonts w:ascii="Times New Roman"/>
          <w:sz w:val="24"/>
        </w:rPr>
      </w:pPr>
    </w:p>
    <w:p w:rsidR="00B60075" w:rsidRDefault="006C0669">
      <w:pPr>
        <w:pStyle w:val="Titolo3"/>
        <w:ind w:left="566"/>
      </w:pPr>
      <w:r>
        <w:t>DICHIARA</w:t>
      </w:r>
      <w:r>
        <w:rPr>
          <w:spacing w:val="-2"/>
        </w:rPr>
        <w:t xml:space="preserve"> </w:t>
      </w:r>
      <w:r>
        <w:t>altresì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:rsidR="00B60075" w:rsidRDefault="006C0669">
      <w:pPr>
        <w:spacing w:before="273" w:line="249" w:lineRule="auto"/>
        <w:ind w:left="561" w:right="563" w:hanging="1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4"/>
        </w:rPr>
        <w:t xml:space="preserve">*di aver preso visione dell’Informativa Privacy del Comune di </w:t>
      </w:r>
      <w:r w:rsidR="00AE06B3">
        <w:rPr>
          <w:rFonts w:ascii="Times New Roman" w:hAnsi="Times New Roman"/>
          <w:sz w:val="24"/>
        </w:rPr>
        <w:t>Pau</w:t>
      </w:r>
      <w:r>
        <w:rPr>
          <w:rFonts w:ascii="Times New Roman" w:hAnsi="Times New Roman"/>
          <w:sz w:val="24"/>
        </w:rPr>
        <w:t xml:space="preserve"> allegata in calce al presente modulo/ domanda ai sensi del regolamento generale sulla protezione dei dati (UE) n. 2016/679 (GDRP)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relativo/a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all’Avviso pubblico comunale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“ </w:t>
      </w:r>
      <w:r>
        <w:rPr>
          <w:rFonts w:ascii="Times New Roman" w:hAnsi="Times New Roman"/>
          <w:sz w:val="16"/>
        </w:rPr>
        <w:t>AVVISO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PUBBLICO PER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LA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Times New Roman" w:hAnsi="Times New Roman"/>
          <w:sz w:val="16"/>
        </w:rPr>
        <w:t>PRESENTAZIONE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Times New Roman" w:hAnsi="Times New Roman"/>
          <w:sz w:val="16"/>
        </w:rPr>
        <w:t>DELLE DOMANDE DI AMMISSIONE ALLA MISURA</w:t>
      </w:r>
      <w:r>
        <w:rPr>
          <w:rFonts w:ascii="Times New Roman" w:hAnsi="Times New Roman"/>
          <w:spacing w:val="80"/>
          <w:sz w:val="16"/>
        </w:rPr>
        <w:t xml:space="preserve"> </w:t>
      </w:r>
      <w:r>
        <w:rPr>
          <w:rFonts w:ascii="Times New Roman" w:hAnsi="Times New Roman"/>
          <w:sz w:val="16"/>
        </w:rPr>
        <w:t>REGIONALE REDDITO DI INCLUSIONE SOCIALE – R.E.I.S. 2024/2026 – PARTE</w:t>
      </w:r>
    </w:p>
    <w:p w:rsidR="00B60075" w:rsidRDefault="006C0669">
      <w:pPr>
        <w:spacing w:line="249" w:lineRule="auto"/>
        <w:ind w:left="561" w:right="56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16"/>
        </w:rPr>
        <w:t>SECONDA – ALTRI INTERVENTI DI CONTRASTO ALLA POVERTA’</w:t>
      </w:r>
      <w:r>
        <w:rPr>
          <w:rFonts w:ascii="Times New Roman" w:hAnsi="Times New Roman"/>
          <w:sz w:val="24"/>
        </w:rPr>
        <w:t>” per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l’assegnazione di benefici economici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di cui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alla L.R. n. 18 del 2 agosto 2016, alla L.R. n. 4/2021 art. 3 commi 4 e 5,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alle Delibere della Giunta Regionale n° 23/26 del 22.06.21 ,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n° 34/25 dell’11.08.2021 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n° 4/39 del 15.02.2024 , e di averla compresa in tutte le sue parti;</w:t>
      </w:r>
    </w:p>
    <w:p w:rsidR="00B60075" w:rsidRDefault="006C0669">
      <w:pPr>
        <w:pStyle w:val="Paragrafoelenco"/>
        <w:numPr>
          <w:ilvl w:val="0"/>
          <w:numId w:val="3"/>
        </w:numPr>
        <w:tabs>
          <w:tab w:val="left" w:pos="576"/>
          <w:tab w:val="left" w:pos="750"/>
        </w:tabs>
        <w:ind w:right="574" w:hanging="10"/>
        <w:jc w:val="both"/>
        <w:rPr>
          <w:sz w:val="24"/>
        </w:rPr>
      </w:pPr>
      <w:r>
        <w:rPr>
          <w:sz w:val="24"/>
        </w:rPr>
        <w:t>di essere a conoscenza che i dati raccolti nella presente procedura sono acquisiti e utilizzati ai soli fini necessari per l'espletamento delle procedure di gestione del servizio;</w:t>
      </w:r>
    </w:p>
    <w:p w:rsidR="00B60075" w:rsidRDefault="006C0669">
      <w:pPr>
        <w:pStyle w:val="Paragrafoelenco"/>
        <w:numPr>
          <w:ilvl w:val="0"/>
          <w:numId w:val="3"/>
        </w:numPr>
        <w:tabs>
          <w:tab w:val="left" w:pos="576"/>
          <w:tab w:val="left" w:pos="786"/>
        </w:tabs>
        <w:ind w:right="577" w:hanging="10"/>
        <w:jc w:val="both"/>
        <w:rPr>
          <w:sz w:val="24"/>
        </w:rPr>
      </w:pPr>
      <w:r>
        <w:rPr>
          <w:sz w:val="24"/>
        </w:rPr>
        <w:t>di acconsentire al trattamento dei dati, anche sensibili con enti terzi, in quanto necessari alla gestione della presa in carico;</w:t>
      </w:r>
    </w:p>
    <w:p w:rsidR="00B60075" w:rsidRDefault="006C0669">
      <w:pPr>
        <w:pStyle w:val="Paragrafoelenco"/>
        <w:numPr>
          <w:ilvl w:val="0"/>
          <w:numId w:val="3"/>
        </w:numPr>
        <w:tabs>
          <w:tab w:val="left" w:pos="576"/>
          <w:tab w:val="left" w:pos="841"/>
        </w:tabs>
        <w:ind w:right="564" w:hanging="10"/>
        <w:jc w:val="both"/>
        <w:rPr>
          <w:sz w:val="24"/>
        </w:rPr>
      </w:pPr>
      <w:r>
        <w:rPr>
          <w:sz w:val="24"/>
        </w:rPr>
        <w:t>di essere a conoscenza che l'eventuale rifiuto al trattamento dei dati raccolti comporta l'impossibilità di accedere alla richiesta di contributo economico;</w:t>
      </w:r>
    </w:p>
    <w:p w:rsidR="00B60075" w:rsidRDefault="006C0669">
      <w:pPr>
        <w:pStyle w:val="Paragrafoelenco"/>
        <w:numPr>
          <w:ilvl w:val="0"/>
          <w:numId w:val="3"/>
        </w:numPr>
        <w:tabs>
          <w:tab w:val="left" w:pos="576"/>
          <w:tab w:val="left" w:pos="769"/>
        </w:tabs>
        <w:ind w:right="563" w:hanging="10"/>
        <w:jc w:val="both"/>
        <w:rPr>
          <w:sz w:val="24"/>
        </w:rPr>
      </w:pPr>
      <w:r>
        <w:rPr>
          <w:sz w:val="24"/>
        </w:rPr>
        <w:t>di essere a conoscenza che le dichiarazioni mendaci, la falsità negli atti e l’uso di atti falsi, nei</w:t>
      </w:r>
      <w:r>
        <w:rPr>
          <w:spacing w:val="40"/>
          <w:sz w:val="24"/>
        </w:rPr>
        <w:t xml:space="preserve"> </w:t>
      </w:r>
      <w:r>
        <w:rPr>
          <w:sz w:val="24"/>
        </w:rPr>
        <w:t>casi previsti dalla Legge, sono puniti dal Codice Penale e dalle leggi speciali in materia (Artt. 76 e 76 del Testo unico sulla documentazione amministrativa D.P.R. 445/2000).</w:t>
      </w:r>
    </w:p>
    <w:p w:rsidR="00B60075" w:rsidRDefault="006C0669">
      <w:pPr>
        <w:spacing w:before="276"/>
        <w:ind w:left="566"/>
        <w:rPr>
          <w:rFonts w:ascii="Times New Roman"/>
          <w:b/>
          <w:sz w:val="24"/>
        </w:rPr>
      </w:pPr>
      <w:r>
        <w:rPr>
          <w:rFonts w:ascii="Times New Roman"/>
          <w:b/>
          <w:sz w:val="24"/>
          <w:u w:val="single"/>
        </w:rPr>
        <w:t>ALLEGATI</w:t>
      </w:r>
      <w:r>
        <w:rPr>
          <w:rFonts w:ascii="Times New Roman"/>
          <w:b/>
          <w:spacing w:val="-2"/>
          <w:sz w:val="24"/>
          <w:u w:val="single"/>
        </w:rPr>
        <w:t xml:space="preserve"> </w:t>
      </w:r>
      <w:r>
        <w:rPr>
          <w:rFonts w:ascii="Times New Roman"/>
          <w:b/>
          <w:sz w:val="24"/>
          <w:u w:val="single"/>
        </w:rPr>
        <w:t>(</w:t>
      </w:r>
      <w:proofErr w:type="spellStart"/>
      <w:r>
        <w:rPr>
          <w:rFonts w:ascii="Times New Roman"/>
          <w:b/>
          <w:sz w:val="24"/>
          <w:u w:val="single"/>
        </w:rPr>
        <w:t>obligatori</w:t>
      </w:r>
      <w:proofErr w:type="spellEnd"/>
      <w:r>
        <w:rPr>
          <w:rFonts w:ascii="Times New Roman"/>
          <w:b/>
          <w:sz w:val="24"/>
          <w:u w:val="single"/>
        </w:rPr>
        <w:t>)</w:t>
      </w:r>
      <w:r>
        <w:rPr>
          <w:rFonts w:ascii="Times New Roman"/>
          <w:b/>
          <w:spacing w:val="-1"/>
          <w:sz w:val="24"/>
          <w:u w:val="single"/>
        </w:rPr>
        <w:t xml:space="preserve"> </w:t>
      </w:r>
      <w:r>
        <w:rPr>
          <w:rFonts w:ascii="Times New Roman"/>
          <w:b/>
          <w:sz w:val="24"/>
          <w:u w:val="single"/>
        </w:rPr>
        <w:t>alla</w:t>
      </w:r>
      <w:r>
        <w:rPr>
          <w:rFonts w:ascii="Times New Roman"/>
          <w:b/>
          <w:spacing w:val="-1"/>
          <w:sz w:val="24"/>
          <w:u w:val="single"/>
        </w:rPr>
        <w:t xml:space="preserve"> </w:t>
      </w:r>
      <w:r>
        <w:rPr>
          <w:rFonts w:ascii="Times New Roman"/>
          <w:b/>
          <w:spacing w:val="-2"/>
          <w:sz w:val="24"/>
          <w:u w:val="single"/>
        </w:rPr>
        <w:t>presente:</w:t>
      </w:r>
    </w:p>
    <w:p w:rsidR="00B60075" w:rsidRDefault="006C0669">
      <w:pPr>
        <w:pStyle w:val="Paragrafoelenco"/>
        <w:numPr>
          <w:ilvl w:val="1"/>
          <w:numId w:val="3"/>
        </w:numPr>
        <w:tabs>
          <w:tab w:val="left" w:pos="1287"/>
        </w:tabs>
        <w:spacing w:before="36" w:line="273" w:lineRule="auto"/>
        <w:ind w:right="563"/>
        <w:rPr>
          <w:rFonts w:ascii="Symbol" w:hAnsi="Symbol"/>
        </w:rPr>
      </w:pPr>
      <w:r>
        <w:t>copia dell’attestazione</w:t>
      </w:r>
      <w:r>
        <w:rPr>
          <w:spacing w:val="23"/>
        </w:rPr>
        <w:t xml:space="preserve"> </w:t>
      </w:r>
      <w:r>
        <w:t>ISEE in</w:t>
      </w:r>
      <w:r>
        <w:rPr>
          <w:spacing w:val="23"/>
        </w:rPr>
        <w:t xml:space="preserve"> </w:t>
      </w:r>
      <w:r>
        <w:t>corso di</w:t>
      </w:r>
      <w:r>
        <w:rPr>
          <w:spacing w:val="24"/>
        </w:rPr>
        <w:t xml:space="preserve"> </w:t>
      </w:r>
      <w:r>
        <w:t>validità (</w:t>
      </w:r>
      <w:r>
        <w:rPr>
          <w:spacing w:val="24"/>
        </w:rPr>
        <w:t xml:space="preserve"> </w:t>
      </w:r>
      <w:r>
        <w:t>ordinario o</w:t>
      </w:r>
      <w:r>
        <w:rPr>
          <w:spacing w:val="23"/>
        </w:rPr>
        <w:t xml:space="preserve"> </w:t>
      </w:r>
      <w:r>
        <w:t>corrente)</w:t>
      </w:r>
      <w:r>
        <w:rPr>
          <w:spacing w:val="30"/>
        </w:rPr>
        <w:t xml:space="preserve"> </w:t>
      </w:r>
      <w:r>
        <w:t>completa</w:t>
      </w:r>
      <w:r>
        <w:rPr>
          <w:spacing w:val="23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Dichiarazione Sostitutiva Unica (DSU);</w:t>
      </w:r>
    </w:p>
    <w:p w:rsidR="00B60075" w:rsidRDefault="006C0669">
      <w:pPr>
        <w:pStyle w:val="Paragrafoelenco"/>
        <w:numPr>
          <w:ilvl w:val="1"/>
          <w:numId w:val="3"/>
        </w:numPr>
        <w:tabs>
          <w:tab w:val="left" w:pos="1287"/>
        </w:tabs>
        <w:spacing w:before="3"/>
        <w:rPr>
          <w:rFonts w:ascii="Symbol" w:hAnsi="Symbol"/>
          <w:sz w:val="24"/>
        </w:rPr>
      </w:pPr>
      <w:r>
        <w:t>copia</w:t>
      </w:r>
      <w:r>
        <w:rPr>
          <w:spacing w:val="-7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titolo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soggiorno</w:t>
      </w:r>
      <w:r>
        <w:rPr>
          <w:spacing w:val="-3"/>
        </w:rPr>
        <w:t xml:space="preserve"> </w:t>
      </w:r>
      <w:r>
        <w:t>(</w:t>
      </w:r>
      <w:r>
        <w:rPr>
          <w:spacing w:val="-2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cittadini</w:t>
      </w:r>
      <w:r>
        <w:rPr>
          <w:spacing w:val="-4"/>
        </w:rPr>
        <w:t xml:space="preserve"> </w:t>
      </w:r>
      <w:r>
        <w:rPr>
          <w:spacing w:val="-2"/>
        </w:rPr>
        <w:t>extracomunitari);</w:t>
      </w:r>
    </w:p>
    <w:p w:rsidR="00B60075" w:rsidRDefault="006C0669">
      <w:pPr>
        <w:pStyle w:val="Paragrafoelenco"/>
        <w:numPr>
          <w:ilvl w:val="1"/>
          <w:numId w:val="3"/>
        </w:numPr>
        <w:tabs>
          <w:tab w:val="left" w:pos="1287"/>
        </w:tabs>
        <w:spacing w:before="32"/>
        <w:rPr>
          <w:rFonts w:ascii="Symbol" w:hAnsi="Symbol"/>
          <w:sz w:val="24"/>
        </w:rPr>
      </w:pPr>
      <w:r>
        <w:t>Copia</w:t>
      </w:r>
      <w:r>
        <w:rPr>
          <w:spacing w:val="-8"/>
        </w:rPr>
        <w:t xml:space="preserve"> </w:t>
      </w:r>
      <w:r>
        <w:t>ricevuta</w:t>
      </w:r>
      <w:r>
        <w:rPr>
          <w:spacing w:val="49"/>
        </w:rPr>
        <w:t xml:space="preserve"> </w:t>
      </w:r>
      <w:r>
        <w:t>dell’INPS</w:t>
      </w:r>
      <w:r>
        <w:rPr>
          <w:spacing w:val="48"/>
        </w:rPr>
        <w:t xml:space="preserve"> </w:t>
      </w:r>
      <w:r>
        <w:t>attestante</w:t>
      </w:r>
      <w:r>
        <w:rPr>
          <w:spacing w:val="-3"/>
        </w:rPr>
        <w:t xml:space="preserve"> </w:t>
      </w:r>
      <w:r>
        <w:t>l’esito</w:t>
      </w:r>
      <w:r>
        <w:rPr>
          <w:spacing w:val="-3"/>
        </w:rPr>
        <w:t xml:space="preserve"> </w:t>
      </w:r>
      <w:r>
        <w:t>negativo</w:t>
      </w:r>
      <w:r>
        <w:rPr>
          <w:spacing w:val="48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decadenza</w:t>
      </w:r>
      <w:r>
        <w:rPr>
          <w:spacing w:val="-3"/>
        </w:rPr>
        <w:t xml:space="preserve"> </w:t>
      </w:r>
      <w:r>
        <w:t>dell’ADI</w:t>
      </w:r>
      <w:r>
        <w:rPr>
          <w:spacing w:val="-5"/>
        </w:rPr>
        <w:t xml:space="preserve"> </w:t>
      </w:r>
      <w:r>
        <w:t>(nei</w:t>
      </w:r>
      <w:r>
        <w:rPr>
          <w:spacing w:val="-2"/>
        </w:rPr>
        <w:t xml:space="preserve"> </w:t>
      </w:r>
      <w:r>
        <w:t>casi</w:t>
      </w:r>
      <w:r>
        <w:rPr>
          <w:spacing w:val="-4"/>
        </w:rPr>
        <w:t xml:space="preserve"> </w:t>
      </w:r>
      <w:r>
        <w:rPr>
          <w:spacing w:val="-2"/>
        </w:rPr>
        <w:t>richiesti);</w:t>
      </w:r>
    </w:p>
    <w:p w:rsidR="00B60075" w:rsidRDefault="006C0669">
      <w:pPr>
        <w:pStyle w:val="Paragrafoelenco"/>
        <w:numPr>
          <w:ilvl w:val="1"/>
          <w:numId w:val="3"/>
        </w:numPr>
        <w:tabs>
          <w:tab w:val="left" w:pos="1287"/>
        </w:tabs>
        <w:spacing w:before="33" w:line="276" w:lineRule="auto"/>
        <w:ind w:right="658"/>
        <w:jc w:val="both"/>
        <w:rPr>
          <w:rFonts w:ascii="Symbol" w:hAnsi="Symbol"/>
          <w:sz w:val="24"/>
        </w:rPr>
      </w:pPr>
      <w:r>
        <w:rPr>
          <w:sz w:val="24"/>
        </w:rPr>
        <w:t>Eventuale altra</w:t>
      </w:r>
      <w:r>
        <w:rPr>
          <w:spacing w:val="-3"/>
          <w:sz w:val="24"/>
        </w:rPr>
        <w:t xml:space="preserve"> </w:t>
      </w:r>
      <w:r>
        <w:rPr>
          <w:sz w:val="24"/>
        </w:rPr>
        <w:t>documentazione o certificazione ritenuta utile per</w:t>
      </w:r>
      <w:r>
        <w:rPr>
          <w:spacing w:val="-2"/>
          <w:sz w:val="24"/>
        </w:rPr>
        <w:t xml:space="preserve"> </w:t>
      </w:r>
      <w:r>
        <w:rPr>
          <w:sz w:val="24"/>
        </w:rPr>
        <w:t>la valutazione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dello stato di bisogno ( es. anagrafica centro per l’impiego attestante la situazione lavorativa, certificazione sanitaria, bollette, </w:t>
      </w:r>
      <w:r>
        <w:t>Copia ricevuta</w:t>
      </w:r>
      <w:r>
        <w:rPr>
          <w:spacing w:val="40"/>
        </w:rPr>
        <w:t xml:space="preserve"> </w:t>
      </w:r>
      <w:r>
        <w:t>dell’INPS</w:t>
      </w:r>
      <w:r>
        <w:rPr>
          <w:spacing w:val="40"/>
        </w:rPr>
        <w:t xml:space="preserve"> </w:t>
      </w:r>
      <w:r>
        <w:t>attestante l’esito negativo</w:t>
      </w:r>
      <w:r>
        <w:rPr>
          <w:spacing w:val="40"/>
        </w:rPr>
        <w:t xml:space="preserve"> </w:t>
      </w:r>
      <w:r>
        <w:t>o decadenza dell’ADI</w:t>
      </w:r>
      <w:r>
        <w:rPr>
          <w:spacing w:val="80"/>
        </w:rPr>
        <w:t xml:space="preserve"> </w:t>
      </w:r>
      <w:r>
        <w:t>, autodichiarazione relativa all’importo mensile percepito</w:t>
      </w:r>
      <w:r>
        <w:rPr>
          <w:spacing w:val="-2"/>
        </w:rPr>
        <w:t xml:space="preserve"> </w:t>
      </w:r>
      <w:r>
        <w:t xml:space="preserve">se beneficiario dell’ ADI, </w:t>
      </w:r>
      <w:proofErr w:type="spellStart"/>
      <w:r>
        <w:t>etc</w:t>
      </w:r>
      <w:proofErr w:type="spellEnd"/>
      <w:r>
        <w:t>….)</w:t>
      </w:r>
    </w:p>
    <w:p w:rsidR="00B60075" w:rsidRDefault="006C0669">
      <w:pPr>
        <w:spacing w:before="228"/>
        <w:ind w:left="578" w:right="658" w:hanging="12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Il sottoscritto</w:t>
      </w:r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consapevole delle responsabilità penali che si assume</w:t>
      </w:r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ai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sensi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dell’articolo 76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del D.P.R.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n.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445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sz w:val="20"/>
        </w:rPr>
        <w:t>del 2000, n. 445,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per falsità in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atti e dichiarazioni mendaci, </w:t>
      </w:r>
      <w:r>
        <w:rPr>
          <w:rFonts w:ascii="Times New Roman" w:hAnsi="Times New Roman"/>
          <w:b/>
          <w:sz w:val="20"/>
        </w:rPr>
        <w:t xml:space="preserve">dichiara </w:t>
      </w:r>
      <w:r>
        <w:rPr>
          <w:rFonts w:ascii="Times New Roman" w:hAnsi="Times New Roman"/>
          <w:sz w:val="20"/>
        </w:rPr>
        <w:t>che quanto sopra espresso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sz w:val="20"/>
        </w:rPr>
        <w:t>è vero ed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sz w:val="20"/>
        </w:rPr>
        <w:t>è accertabile ai sensi dell’articolo 43 del citato DPR n. 445 del 2000, ovvero documentabile su richiesta delle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amministrazioni </w:t>
      </w:r>
      <w:r>
        <w:rPr>
          <w:rFonts w:ascii="Times New Roman" w:hAnsi="Times New Roman"/>
          <w:spacing w:val="-2"/>
          <w:sz w:val="20"/>
        </w:rPr>
        <w:t>competenti.</w:t>
      </w:r>
    </w:p>
    <w:p w:rsidR="00B60075" w:rsidRDefault="00B60075">
      <w:pPr>
        <w:pStyle w:val="Corpotesto"/>
        <w:spacing w:before="65"/>
        <w:rPr>
          <w:rFonts w:ascii="Times New Roman"/>
        </w:rPr>
      </w:pPr>
    </w:p>
    <w:p w:rsidR="00B60075" w:rsidRDefault="006C0669">
      <w:pPr>
        <w:tabs>
          <w:tab w:val="left" w:pos="5807"/>
        </w:tabs>
        <w:ind w:left="566"/>
        <w:jc w:val="both"/>
        <w:rPr>
          <w:rFonts w:ascii="Times New Roman"/>
          <w:b/>
        </w:rPr>
      </w:pPr>
      <w:r>
        <w:rPr>
          <w:rFonts w:ascii="Times New Roman"/>
          <w:b/>
        </w:rPr>
        <w:t>Luogo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</w:rPr>
        <w:t xml:space="preserve">e data </w:t>
      </w:r>
      <w:r>
        <w:rPr>
          <w:rFonts w:ascii="Times New Roman"/>
          <w:b/>
          <w:u w:val="single"/>
        </w:rPr>
        <w:tab/>
      </w:r>
    </w:p>
    <w:p w:rsidR="00B60075" w:rsidRDefault="00B60075">
      <w:pPr>
        <w:pStyle w:val="Corpotesto"/>
        <w:rPr>
          <w:rFonts w:ascii="Times New Roman"/>
          <w:b/>
          <w:sz w:val="22"/>
        </w:rPr>
      </w:pPr>
    </w:p>
    <w:p w:rsidR="00B60075" w:rsidRDefault="006C0669">
      <w:pPr>
        <w:tabs>
          <w:tab w:val="left" w:pos="10031"/>
        </w:tabs>
        <w:spacing w:before="1"/>
        <w:ind w:left="4134"/>
        <w:rPr>
          <w:rFonts w:ascii="Times New Roman"/>
          <w:b/>
        </w:rPr>
      </w:pPr>
      <w:r>
        <w:rPr>
          <w:rFonts w:ascii="Times New Roman"/>
          <w:b/>
        </w:rPr>
        <w:t>Firma</w:t>
      </w:r>
      <w:r>
        <w:rPr>
          <w:rFonts w:ascii="Times New Roman"/>
          <w:b/>
          <w:spacing w:val="40"/>
        </w:rPr>
        <w:t xml:space="preserve"> </w:t>
      </w:r>
      <w:r>
        <w:rPr>
          <w:rFonts w:ascii="Times New Roman"/>
          <w:b/>
        </w:rPr>
        <w:t>del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>dichiarante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  <w:u w:val="single"/>
        </w:rPr>
        <w:tab/>
      </w:r>
    </w:p>
    <w:p w:rsidR="00B60075" w:rsidRDefault="00B60075">
      <w:pPr>
        <w:pStyle w:val="Corpotesto"/>
        <w:spacing w:before="11"/>
        <w:rPr>
          <w:rFonts w:ascii="Times New Roman"/>
          <w:b/>
          <w:sz w:val="16"/>
        </w:rPr>
      </w:pPr>
    </w:p>
    <w:p w:rsidR="00B60075" w:rsidRDefault="006C0669">
      <w:pPr>
        <w:spacing w:before="1"/>
        <w:ind w:left="812"/>
        <w:rPr>
          <w:b/>
          <w:i/>
          <w:sz w:val="16"/>
        </w:rPr>
      </w:pPr>
      <w:r>
        <w:rPr>
          <w:b/>
          <w:i/>
          <w:sz w:val="16"/>
        </w:rPr>
        <w:t>N.B.</w:t>
      </w:r>
      <w:r>
        <w:rPr>
          <w:b/>
          <w:i/>
          <w:spacing w:val="-12"/>
          <w:sz w:val="16"/>
        </w:rPr>
        <w:t xml:space="preserve"> </w:t>
      </w:r>
      <w:r>
        <w:rPr>
          <w:b/>
          <w:i/>
          <w:sz w:val="16"/>
        </w:rPr>
        <w:t>L’autodichiarazione</w:t>
      </w:r>
      <w:r>
        <w:rPr>
          <w:b/>
          <w:i/>
          <w:spacing w:val="8"/>
          <w:sz w:val="16"/>
        </w:rPr>
        <w:t xml:space="preserve"> </w:t>
      </w:r>
      <w:r>
        <w:rPr>
          <w:b/>
          <w:i/>
          <w:sz w:val="16"/>
        </w:rPr>
        <w:t>deve</w:t>
      </w:r>
      <w:r>
        <w:rPr>
          <w:b/>
          <w:i/>
          <w:spacing w:val="11"/>
          <w:sz w:val="16"/>
        </w:rPr>
        <w:t xml:space="preserve"> </w:t>
      </w:r>
      <w:r>
        <w:rPr>
          <w:b/>
          <w:i/>
          <w:sz w:val="16"/>
        </w:rPr>
        <w:t>essere</w:t>
      </w:r>
      <w:r>
        <w:rPr>
          <w:b/>
          <w:i/>
          <w:spacing w:val="14"/>
          <w:sz w:val="16"/>
        </w:rPr>
        <w:t xml:space="preserve"> </w:t>
      </w:r>
      <w:r>
        <w:rPr>
          <w:b/>
          <w:i/>
          <w:sz w:val="16"/>
        </w:rPr>
        <w:t>firmata</w:t>
      </w:r>
      <w:r>
        <w:rPr>
          <w:b/>
          <w:i/>
          <w:spacing w:val="36"/>
          <w:sz w:val="16"/>
        </w:rPr>
        <w:t xml:space="preserve"> </w:t>
      </w:r>
      <w:r>
        <w:rPr>
          <w:b/>
          <w:i/>
          <w:sz w:val="16"/>
        </w:rPr>
        <w:t>con</w:t>
      </w:r>
      <w:r>
        <w:rPr>
          <w:b/>
          <w:i/>
          <w:spacing w:val="9"/>
          <w:sz w:val="16"/>
        </w:rPr>
        <w:t xml:space="preserve"> </w:t>
      </w:r>
      <w:r>
        <w:rPr>
          <w:b/>
          <w:i/>
          <w:sz w:val="16"/>
        </w:rPr>
        <w:t>firma</w:t>
      </w:r>
      <w:r>
        <w:rPr>
          <w:b/>
          <w:i/>
          <w:spacing w:val="-9"/>
          <w:sz w:val="16"/>
        </w:rPr>
        <w:t xml:space="preserve"> </w:t>
      </w:r>
      <w:r>
        <w:rPr>
          <w:b/>
          <w:i/>
          <w:sz w:val="16"/>
        </w:rPr>
        <w:t>leggibile</w:t>
      </w:r>
      <w:r>
        <w:rPr>
          <w:b/>
          <w:i/>
          <w:spacing w:val="8"/>
          <w:sz w:val="16"/>
        </w:rPr>
        <w:t xml:space="preserve"> </w:t>
      </w:r>
      <w:r>
        <w:rPr>
          <w:b/>
          <w:i/>
          <w:sz w:val="16"/>
        </w:rPr>
        <w:t>e</w:t>
      </w:r>
      <w:r>
        <w:rPr>
          <w:b/>
          <w:i/>
          <w:spacing w:val="9"/>
          <w:sz w:val="16"/>
        </w:rPr>
        <w:t xml:space="preserve"> </w:t>
      </w:r>
      <w:r>
        <w:rPr>
          <w:b/>
          <w:i/>
          <w:sz w:val="16"/>
        </w:rPr>
        <w:t>presentata</w:t>
      </w:r>
      <w:r>
        <w:rPr>
          <w:b/>
          <w:i/>
          <w:spacing w:val="7"/>
          <w:sz w:val="16"/>
        </w:rPr>
        <w:t xml:space="preserve"> </w:t>
      </w:r>
      <w:r>
        <w:rPr>
          <w:b/>
          <w:i/>
          <w:sz w:val="16"/>
        </w:rPr>
        <w:t>unitamente</w:t>
      </w:r>
      <w:r>
        <w:rPr>
          <w:b/>
          <w:i/>
          <w:spacing w:val="8"/>
          <w:sz w:val="16"/>
        </w:rPr>
        <w:t xml:space="preserve"> </w:t>
      </w:r>
      <w:r>
        <w:rPr>
          <w:b/>
          <w:i/>
          <w:sz w:val="16"/>
        </w:rPr>
        <w:t>ad</w:t>
      </w:r>
      <w:r>
        <w:rPr>
          <w:b/>
          <w:i/>
          <w:spacing w:val="7"/>
          <w:sz w:val="16"/>
        </w:rPr>
        <w:t xml:space="preserve"> </w:t>
      </w:r>
      <w:r>
        <w:rPr>
          <w:b/>
          <w:i/>
          <w:sz w:val="16"/>
        </w:rPr>
        <w:t>un</w:t>
      </w:r>
      <w:r>
        <w:rPr>
          <w:b/>
          <w:i/>
          <w:spacing w:val="7"/>
          <w:sz w:val="16"/>
        </w:rPr>
        <w:t xml:space="preserve"> </w:t>
      </w:r>
      <w:r>
        <w:rPr>
          <w:b/>
          <w:i/>
          <w:sz w:val="16"/>
        </w:rPr>
        <w:t>documento</w:t>
      </w:r>
      <w:r>
        <w:rPr>
          <w:b/>
          <w:i/>
          <w:spacing w:val="8"/>
          <w:sz w:val="16"/>
        </w:rPr>
        <w:t xml:space="preserve"> </w:t>
      </w:r>
      <w:r>
        <w:rPr>
          <w:b/>
          <w:i/>
          <w:sz w:val="16"/>
        </w:rPr>
        <w:t>di</w:t>
      </w:r>
      <w:r>
        <w:rPr>
          <w:b/>
          <w:i/>
          <w:spacing w:val="33"/>
          <w:sz w:val="16"/>
        </w:rPr>
        <w:t xml:space="preserve"> </w:t>
      </w:r>
      <w:r>
        <w:rPr>
          <w:b/>
          <w:i/>
          <w:sz w:val="16"/>
        </w:rPr>
        <w:t>identità</w:t>
      </w:r>
      <w:r>
        <w:rPr>
          <w:b/>
          <w:i/>
          <w:spacing w:val="9"/>
          <w:sz w:val="16"/>
        </w:rPr>
        <w:t xml:space="preserve"> </w:t>
      </w:r>
      <w:r>
        <w:rPr>
          <w:b/>
          <w:i/>
          <w:sz w:val="16"/>
        </w:rPr>
        <w:t>del</w:t>
      </w:r>
      <w:r>
        <w:rPr>
          <w:b/>
          <w:i/>
          <w:spacing w:val="8"/>
          <w:sz w:val="16"/>
        </w:rPr>
        <w:t xml:space="preserve"> </w:t>
      </w:r>
      <w:r>
        <w:rPr>
          <w:b/>
          <w:i/>
          <w:spacing w:val="-2"/>
          <w:sz w:val="16"/>
        </w:rPr>
        <w:t>richiedente</w:t>
      </w:r>
    </w:p>
    <w:p w:rsidR="00B60075" w:rsidRDefault="00B60075">
      <w:pPr>
        <w:rPr>
          <w:b/>
          <w:i/>
          <w:sz w:val="16"/>
        </w:rPr>
        <w:sectPr w:rsidR="00B60075">
          <w:pgSz w:w="11900" w:h="16850"/>
          <w:pgMar w:top="1340" w:right="566" w:bottom="540" w:left="566" w:header="0" w:footer="347" w:gutter="0"/>
          <w:cols w:space="720"/>
        </w:sectPr>
      </w:pPr>
    </w:p>
    <w:p w:rsidR="00616678" w:rsidRPr="00616678" w:rsidRDefault="00616678" w:rsidP="00616678">
      <w:pPr>
        <w:widowControl/>
        <w:autoSpaceDE/>
        <w:autoSpaceDN/>
        <w:jc w:val="center"/>
        <w:rPr>
          <w:rFonts w:asciiTheme="minorHAnsi" w:eastAsia="Times New Roman" w:hAnsiTheme="minorHAnsi" w:cs="Tahoma"/>
          <w:b/>
          <w:bCs/>
          <w:color w:val="000000"/>
          <w:sz w:val="21"/>
          <w:szCs w:val="21"/>
          <w:u w:val="single"/>
          <w:lang w:eastAsia="it-IT"/>
        </w:rPr>
      </w:pPr>
      <w:r w:rsidRPr="00616678">
        <w:rPr>
          <w:rFonts w:asciiTheme="minorHAnsi" w:eastAsia="Times New Roman" w:hAnsiTheme="minorHAnsi" w:cs="Tahoma"/>
          <w:b/>
          <w:bCs/>
          <w:color w:val="000000"/>
          <w:sz w:val="21"/>
          <w:szCs w:val="21"/>
          <w:u w:val="single"/>
          <w:lang w:eastAsia="it-IT"/>
        </w:rPr>
        <w:lastRenderedPageBreak/>
        <w:t>Informativa effettuata ai sensi dell’art. 13 Regolamento (UE) 2016/679 (RGDP)</w:t>
      </w:r>
    </w:p>
    <w:p w:rsidR="00616678" w:rsidRPr="00616678" w:rsidRDefault="00616678" w:rsidP="00616678">
      <w:pPr>
        <w:widowControl/>
        <w:autoSpaceDE/>
        <w:autoSpaceDN/>
        <w:jc w:val="center"/>
        <w:rPr>
          <w:rFonts w:asciiTheme="minorHAnsi" w:eastAsia="Times New Roman" w:hAnsiTheme="minorHAnsi" w:cs="Tahoma"/>
          <w:color w:val="000000"/>
          <w:sz w:val="21"/>
          <w:szCs w:val="21"/>
          <w:u w:val="single"/>
          <w:lang w:eastAsia="it-IT"/>
        </w:rPr>
      </w:pPr>
    </w:p>
    <w:p w:rsidR="00616678" w:rsidRPr="00616678" w:rsidRDefault="00616678" w:rsidP="00616678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</w:pPr>
      <w:r w:rsidRPr="00616678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 xml:space="preserve">Il Comune di Pau con sede in Pau, in Via San Giorgio n. 17, email: servizisociali@comune.pau.or.it, </w:t>
      </w:r>
      <w:proofErr w:type="spellStart"/>
      <w:r w:rsidRPr="00616678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>pec</w:t>
      </w:r>
      <w:proofErr w:type="spellEnd"/>
      <w:r w:rsidRPr="00616678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 xml:space="preserve">: comune.pau@legalmail.it  </w:t>
      </w:r>
      <w:proofErr w:type="spellStart"/>
      <w:r w:rsidRPr="00616678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>tel</w:t>
      </w:r>
      <w:proofErr w:type="spellEnd"/>
      <w:r w:rsidRPr="00616678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 xml:space="preserve">: 0783/939282, nella sua qualità di </w:t>
      </w:r>
      <w:r w:rsidRPr="00616678">
        <w:rPr>
          <w:rFonts w:asciiTheme="minorHAnsi" w:eastAsia="Times New Roman" w:hAnsiTheme="minorHAnsi" w:cs="Tahoma"/>
          <w:b/>
          <w:color w:val="000000"/>
          <w:sz w:val="21"/>
          <w:szCs w:val="21"/>
          <w:u w:val="single"/>
          <w:lang w:eastAsia="it-IT"/>
        </w:rPr>
        <w:t>Titolare del trattamento dei dati</w:t>
      </w:r>
      <w:r w:rsidRPr="00616678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 xml:space="preserve">, tratterà i dati personali conferiti, sia su supporto cartaceo sia con modalità informatiche e telematiche, </w:t>
      </w:r>
      <w:r w:rsidRPr="00616678">
        <w:rPr>
          <w:rFonts w:asciiTheme="minorHAnsi" w:eastAsia="Times New Roman" w:hAnsiTheme="minorHAnsi" w:cs="Tahoma"/>
          <w:b/>
          <w:color w:val="000000"/>
          <w:sz w:val="21"/>
          <w:szCs w:val="21"/>
          <w:u w:val="single"/>
          <w:lang w:eastAsia="it-IT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616678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>,  nel rispetto dei principi di cui al Regolamento UE 2016/679.</w:t>
      </w:r>
    </w:p>
    <w:p w:rsidR="00616678" w:rsidRPr="00616678" w:rsidRDefault="00616678" w:rsidP="00616678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</w:pPr>
    </w:p>
    <w:p w:rsidR="00616678" w:rsidRPr="00616678" w:rsidRDefault="00616678" w:rsidP="00616678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</w:pPr>
      <w:r w:rsidRPr="00616678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616678" w:rsidRPr="00616678" w:rsidRDefault="00616678" w:rsidP="00616678">
      <w:pPr>
        <w:widowControl/>
        <w:autoSpaceDE/>
        <w:autoSpaceDN/>
        <w:jc w:val="both"/>
        <w:rPr>
          <w:rFonts w:asciiTheme="minorHAnsi" w:eastAsia="Times New Roman" w:hAnsiTheme="minorHAnsi" w:cs="Tahoma"/>
          <w:sz w:val="21"/>
          <w:szCs w:val="21"/>
          <w:lang w:eastAsia="it-IT"/>
        </w:rPr>
      </w:pPr>
    </w:p>
    <w:p w:rsidR="00616678" w:rsidRPr="00616678" w:rsidRDefault="00616678" w:rsidP="00616678">
      <w:pPr>
        <w:widowControl/>
        <w:autoSpaceDE/>
        <w:autoSpaceDN/>
        <w:jc w:val="both"/>
        <w:rPr>
          <w:rFonts w:asciiTheme="minorHAnsi" w:eastAsia="Times New Roman" w:hAnsiTheme="minorHAnsi" w:cs="Tahoma"/>
          <w:sz w:val="21"/>
          <w:szCs w:val="21"/>
          <w:lang w:eastAsia="it-IT"/>
        </w:rPr>
      </w:pPr>
      <w:r w:rsidRPr="00616678">
        <w:rPr>
          <w:rFonts w:asciiTheme="minorHAnsi" w:eastAsia="Times New Roman" w:hAnsiTheme="minorHAnsi" w:cs="Tahoma"/>
          <w:sz w:val="21"/>
          <w:szCs w:val="21"/>
          <w:lang w:eastAsia="it-IT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616678" w:rsidRPr="00616678" w:rsidRDefault="00616678" w:rsidP="00616678">
      <w:pPr>
        <w:widowControl/>
        <w:autoSpaceDE/>
        <w:autoSpaceDN/>
        <w:jc w:val="both"/>
        <w:rPr>
          <w:rFonts w:asciiTheme="minorHAnsi" w:eastAsia="Times New Roman" w:hAnsiTheme="minorHAnsi" w:cs="Tahoma"/>
          <w:sz w:val="21"/>
          <w:szCs w:val="21"/>
          <w:lang w:eastAsia="it-IT"/>
        </w:rPr>
      </w:pPr>
    </w:p>
    <w:p w:rsidR="00616678" w:rsidRPr="00616678" w:rsidRDefault="00616678" w:rsidP="00616678">
      <w:pPr>
        <w:widowControl/>
        <w:autoSpaceDE/>
        <w:autoSpaceDN/>
        <w:jc w:val="both"/>
        <w:rPr>
          <w:rFonts w:asciiTheme="minorHAnsi" w:eastAsia="Times New Roman" w:hAnsiTheme="minorHAnsi" w:cs="Tahoma"/>
          <w:sz w:val="21"/>
          <w:szCs w:val="21"/>
          <w:lang w:eastAsia="it-IT"/>
        </w:rPr>
      </w:pPr>
      <w:r w:rsidRPr="00616678">
        <w:rPr>
          <w:rFonts w:asciiTheme="minorHAnsi" w:eastAsia="Times New Roman" w:hAnsiTheme="minorHAnsi" w:cs="Tahoma"/>
          <w:sz w:val="21"/>
          <w:szCs w:val="21"/>
          <w:lang w:eastAsia="it-IT"/>
        </w:rPr>
        <w:t>In particolare, i dati sono raccolti e registrati unicamente per gli scopi sopraindicati e saranno tutelate la dignità e la riservatezza dei dati presenti.</w:t>
      </w:r>
    </w:p>
    <w:p w:rsidR="00616678" w:rsidRPr="00616678" w:rsidRDefault="00616678" w:rsidP="00616678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</w:p>
    <w:p w:rsidR="00616678" w:rsidRPr="00616678" w:rsidRDefault="00616678" w:rsidP="00616678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  <w:r w:rsidRPr="00616678">
        <w:rPr>
          <w:rFonts w:asciiTheme="minorHAnsi" w:eastAsia="Times New Roman" w:hAnsiTheme="minorHAnsi" w:cs="Times New Roman"/>
          <w:bCs/>
          <w:sz w:val="21"/>
          <w:szCs w:val="21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616678">
        <w:rPr>
          <w:rFonts w:asciiTheme="minorHAnsi" w:eastAsia="Times New Roman" w:hAnsiTheme="minorHAnsi" w:cs="Times New Roman"/>
          <w:bCs/>
          <w:sz w:val="21"/>
          <w:szCs w:val="21"/>
        </w:rPr>
        <w:t>Lgs</w:t>
      </w:r>
      <w:proofErr w:type="spellEnd"/>
      <w:r w:rsidRPr="00616678">
        <w:rPr>
          <w:rFonts w:asciiTheme="minorHAnsi" w:eastAsia="Times New Roman" w:hAnsiTheme="minorHAnsi" w:cs="Times New Roman"/>
          <w:bCs/>
          <w:sz w:val="21"/>
          <w:szCs w:val="21"/>
        </w:rPr>
        <w:t xml:space="preserve">. 33/2013 e </w:t>
      </w:r>
      <w:proofErr w:type="spellStart"/>
      <w:r w:rsidRPr="00616678">
        <w:rPr>
          <w:rFonts w:asciiTheme="minorHAnsi" w:eastAsia="Times New Roman" w:hAnsiTheme="minorHAnsi" w:cs="Times New Roman"/>
          <w:bCs/>
          <w:sz w:val="21"/>
          <w:szCs w:val="21"/>
        </w:rPr>
        <w:t>ss.mm.ii</w:t>
      </w:r>
      <w:proofErr w:type="spellEnd"/>
      <w:r w:rsidRPr="00616678">
        <w:rPr>
          <w:rFonts w:asciiTheme="minorHAnsi" w:eastAsia="Times New Roman" w:hAnsiTheme="minorHAnsi" w:cs="Times New Roman"/>
          <w:bCs/>
          <w:sz w:val="21"/>
          <w:szCs w:val="21"/>
        </w:rPr>
        <w:t>).</w:t>
      </w:r>
    </w:p>
    <w:p w:rsidR="00616678" w:rsidRPr="00616678" w:rsidRDefault="00616678" w:rsidP="00616678">
      <w:pPr>
        <w:jc w:val="both"/>
        <w:rPr>
          <w:rFonts w:asciiTheme="minorHAnsi" w:eastAsia="Times New Roman" w:hAnsiTheme="minorHAnsi" w:cs="Times New Roman"/>
          <w:sz w:val="21"/>
          <w:szCs w:val="21"/>
        </w:rPr>
      </w:pPr>
      <w:r w:rsidRPr="00616678">
        <w:rPr>
          <w:rFonts w:asciiTheme="minorHAnsi" w:eastAsia="Times New Roman" w:hAnsiTheme="minorHAnsi" w:cs="Times New Roman"/>
          <w:bCs/>
          <w:sz w:val="21"/>
          <w:szCs w:val="21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616678">
        <w:rPr>
          <w:rFonts w:asciiTheme="minorHAnsi" w:eastAsia="Times New Roman" w:hAnsiTheme="minorHAnsi" w:cs="Times New Roman"/>
          <w:sz w:val="21"/>
          <w:szCs w:val="21"/>
        </w:rPr>
        <w:t xml:space="preserve"> civico “generalizzato”, ai sensi dall’art. 5, comma 2, e dall’art. 5 bis, D. </w:t>
      </w:r>
      <w:proofErr w:type="spellStart"/>
      <w:r w:rsidRPr="00616678">
        <w:rPr>
          <w:rFonts w:asciiTheme="minorHAnsi" w:eastAsia="Times New Roman" w:hAnsiTheme="minorHAnsi" w:cs="Times New Roman"/>
          <w:sz w:val="21"/>
          <w:szCs w:val="21"/>
        </w:rPr>
        <w:t>Lgs</w:t>
      </w:r>
      <w:proofErr w:type="spellEnd"/>
      <w:r w:rsidRPr="00616678">
        <w:rPr>
          <w:rFonts w:asciiTheme="minorHAnsi" w:eastAsia="Times New Roman" w:hAnsiTheme="minorHAnsi" w:cs="Times New Roman"/>
          <w:sz w:val="21"/>
          <w:szCs w:val="21"/>
        </w:rPr>
        <w:t>. 33/2013.</w:t>
      </w:r>
    </w:p>
    <w:p w:rsidR="00616678" w:rsidRPr="00616678" w:rsidRDefault="00616678" w:rsidP="00616678">
      <w:pPr>
        <w:jc w:val="both"/>
        <w:rPr>
          <w:rFonts w:asciiTheme="minorHAnsi" w:eastAsia="Times New Roman" w:hAnsiTheme="minorHAnsi" w:cs="Times New Roman"/>
          <w:color w:val="000000"/>
          <w:sz w:val="21"/>
          <w:szCs w:val="21"/>
        </w:rPr>
      </w:pPr>
    </w:p>
    <w:p w:rsidR="00616678" w:rsidRPr="00616678" w:rsidRDefault="00616678" w:rsidP="00616678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  <w:r w:rsidRPr="00616678">
        <w:rPr>
          <w:rFonts w:asciiTheme="minorHAnsi" w:eastAsia="Times New Roman" w:hAnsiTheme="minorHAnsi" w:cs="Times New Roman"/>
          <w:bCs/>
          <w:sz w:val="21"/>
          <w:szCs w:val="21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616678" w:rsidRPr="00616678" w:rsidRDefault="00616678" w:rsidP="00616678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  <w:r w:rsidRPr="00616678">
        <w:rPr>
          <w:rFonts w:asciiTheme="minorHAnsi" w:eastAsia="Times New Roman" w:hAnsiTheme="minorHAnsi" w:cs="Times New Roman"/>
          <w:bCs/>
          <w:sz w:val="21"/>
          <w:szCs w:val="21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616678" w:rsidRPr="00616678" w:rsidRDefault="00616678" w:rsidP="00616678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  <w:r w:rsidRPr="00616678">
        <w:rPr>
          <w:rFonts w:asciiTheme="minorHAnsi" w:eastAsia="Times New Roman" w:hAnsiTheme="minorHAnsi" w:cs="Times New Roman"/>
          <w:bCs/>
          <w:sz w:val="21"/>
          <w:szCs w:val="21"/>
        </w:rPr>
        <w:t xml:space="preserve">Al di fuori delle ipotesi sopra richiamate, i dati non saranno comunicati a terzi né diffusi. </w:t>
      </w:r>
    </w:p>
    <w:p w:rsidR="00616678" w:rsidRPr="00616678" w:rsidRDefault="00616678" w:rsidP="00616678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</w:p>
    <w:p w:rsidR="00616678" w:rsidRPr="00616678" w:rsidRDefault="00616678" w:rsidP="00616678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  <w:r w:rsidRPr="00616678">
        <w:rPr>
          <w:rFonts w:asciiTheme="minorHAnsi" w:eastAsia="Times New Roman" w:hAnsiTheme="minorHAnsi" w:cs="Times New Roman"/>
          <w:bCs/>
          <w:sz w:val="21"/>
          <w:szCs w:val="21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616678" w:rsidRPr="00616678" w:rsidRDefault="00616678" w:rsidP="00616678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  <w:r w:rsidRPr="00616678">
        <w:rPr>
          <w:rFonts w:asciiTheme="minorHAnsi" w:eastAsia="Times New Roman" w:hAnsiTheme="minorHAnsi" w:cs="Times New Roman"/>
          <w:bCs/>
          <w:sz w:val="21"/>
          <w:szCs w:val="21"/>
        </w:rPr>
        <w:t xml:space="preserve">Apposita istanza è presentata al Responsabile della Protezione dei dati dell’Ente (ex art. 38, paragrafo 4, RGDP), individuato nella ditta SARDAT di Baroli Mario Via San Saturnino n. 36 Cap 09170 – Oristano (OR) Telefono +39 3485972663 PEC : </w:t>
      </w:r>
      <w:proofErr w:type="spellStart"/>
      <w:r w:rsidRPr="00616678">
        <w:rPr>
          <w:rFonts w:asciiTheme="minorHAnsi" w:eastAsia="Times New Roman" w:hAnsiTheme="minorHAnsi" w:cs="Times New Roman"/>
          <w:bCs/>
          <w:sz w:val="21"/>
          <w:szCs w:val="21"/>
        </w:rPr>
        <w:t>sardat@pec.i</w:t>
      </w:r>
      <w:proofErr w:type="spellEnd"/>
    </w:p>
    <w:p w:rsidR="00616678" w:rsidRPr="00616678" w:rsidRDefault="00616678" w:rsidP="00616678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</w:p>
    <w:p w:rsidR="00616678" w:rsidRPr="00616678" w:rsidRDefault="00616678" w:rsidP="00616678">
      <w:pPr>
        <w:jc w:val="both"/>
        <w:rPr>
          <w:rFonts w:asciiTheme="minorHAnsi" w:eastAsia="Times New Roman" w:hAnsiTheme="minorHAnsi" w:cs="Times New Roman"/>
          <w:sz w:val="21"/>
          <w:szCs w:val="21"/>
        </w:rPr>
      </w:pPr>
      <w:r w:rsidRPr="00616678">
        <w:rPr>
          <w:rFonts w:asciiTheme="minorHAnsi" w:eastAsia="Times New Roman" w:hAnsiTheme="minorHAnsi" w:cs="Times New Roman"/>
          <w:bCs/>
          <w:sz w:val="21"/>
          <w:szCs w:val="21"/>
        </w:rPr>
        <w:t>Dichiaro di aver ricevuto tutte le informazioni di cui all’art. 13 RGDP in relazione ai dati contenuti nell’allegata modulistica.</w:t>
      </w:r>
    </w:p>
    <w:p w:rsidR="00616678" w:rsidRPr="00616678" w:rsidRDefault="00616678" w:rsidP="00616678">
      <w:pPr>
        <w:jc w:val="both"/>
        <w:rPr>
          <w:rFonts w:asciiTheme="minorHAnsi" w:eastAsia="Times New Roman" w:hAnsiTheme="minorHAnsi" w:cs="Times New Roman"/>
          <w:sz w:val="21"/>
          <w:szCs w:val="21"/>
        </w:rPr>
      </w:pPr>
    </w:p>
    <w:p w:rsidR="00616678" w:rsidRPr="00616678" w:rsidRDefault="00616678" w:rsidP="00616678">
      <w:pPr>
        <w:jc w:val="both"/>
        <w:rPr>
          <w:rFonts w:asciiTheme="minorHAnsi" w:eastAsia="Times New Roman" w:hAnsiTheme="minorHAnsi" w:cs="Times New Roman"/>
          <w:vanish/>
          <w:sz w:val="21"/>
          <w:szCs w:val="21"/>
        </w:rPr>
      </w:pPr>
    </w:p>
    <w:p w:rsidR="00616678" w:rsidRPr="00616678" w:rsidRDefault="00616678" w:rsidP="00616678">
      <w:pPr>
        <w:jc w:val="both"/>
        <w:rPr>
          <w:rFonts w:asciiTheme="minorHAnsi" w:eastAsia="Times New Roman" w:hAnsiTheme="minorHAnsi" w:cs="Times New Roman"/>
          <w:sz w:val="21"/>
          <w:szCs w:val="21"/>
        </w:rPr>
      </w:pPr>
      <w:r w:rsidRPr="00616678">
        <w:rPr>
          <w:rFonts w:asciiTheme="minorHAnsi" w:eastAsia="Times New Roman" w:hAnsiTheme="minorHAnsi" w:cs="Times New Roman"/>
          <w:bCs/>
          <w:sz w:val="21"/>
          <w:szCs w:val="21"/>
        </w:rPr>
        <w:t xml:space="preserve">L’interessato al trattamento dei dati </w:t>
      </w:r>
    </w:p>
    <w:p w:rsidR="00616678" w:rsidRPr="00616678" w:rsidRDefault="00616678" w:rsidP="00616678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</w:pPr>
      <w:r w:rsidRPr="00616678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>………………………………………………………… (Firma per esteso)</w:t>
      </w:r>
    </w:p>
    <w:p w:rsidR="00616678" w:rsidRPr="00616678" w:rsidRDefault="00616678" w:rsidP="00616678">
      <w:pPr>
        <w:jc w:val="both"/>
        <w:rPr>
          <w:rFonts w:asciiTheme="minorHAnsi" w:eastAsia="Times New Roman" w:hAnsiTheme="minorHAnsi" w:cs="Times New Roman"/>
          <w:b/>
          <w:bCs/>
          <w:sz w:val="21"/>
          <w:szCs w:val="21"/>
        </w:rPr>
      </w:pPr>
    </w:p>
    <w:p w:rsidR="00616678" w:rsidRPr="00616678" w:rsidRDefault="00616678" w:rsidP="00616678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  <w:r w:rsidRPr="00616678">
        <w:rPr>
          <w:rFonts w:asciiTheme="minorHAnsi" w:eastAsia="Times New Roman" w:hAnsiTheme="minorHAnsi" w:cs="Times New Roman"/>
          <w:bCs/>
          <w:sz w:val="21"/>
          <w:szCs w:val="21"/>
        </w:rPr>
        <w:t>Data …………………………………………….</w:t>
      </w:r>
    </w:p>
    <w:p w:rsidR="00B60075" w:rsidRDefault="00B60075" w:rsidP="00AE06B3">
      <w:pPr>
        <w:pStyle w:val="Corpotesto"/>
        <w:spacing w:before="340"/>
      </w:pPr>
      <w:bookmarkStart w:id="0" w:name="_GoBack"/>
      <w:bookmarkEnd w:id="0"/>
    </w:p>
    <w:sectPr w:rsidR="00B60075" w:rsidSect="00BF2471">
      <w:headerReference w:type="default" r:id="rId9"/>
      <w:pgSz w:w="11910" w:h="16840"/>
      <w:pgMar w:top="840" w:right="711" w:bottom="280" w:left="1020" w:header="2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5FE" w:rsidRDefault="006C0669">
      <w:r>
        <w:separator/>
      </w:r>
    </w:p>
  </w:endnote>
  <w:endnote w:type="continuationSeparator" w:id="0">
    <w:p w:rsidR="00FF45FE" w:rsidRDefault="006C0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075" w:rsidRDefault="006C0669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340032" behindDoc="1" locked="0" layoutInCell="1" allowOverlap="1" wp14:anchorId="5DBCE6C0" wp14:editId="32ED3DED">
              <wp:simplePos x="0" y="0"/>
              <wp:positionH relativeFrom="page">
                <wp:posOffset>6722109</wp:posOffset>
              </wp:positionH>
              <wp:positionV relativeFrom="page">
                <wp:posOffset>10333566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0075" w:rsidRDefault="006C0669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616678">
                            <w:rPr>
                              <w:rFonts w:ascii="Times New Roman"/>
                              <w:noProof/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529.3pt;margin-top:813.65pt;width:13pt;height:15.3pt;z-index:-1597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" filled="f" stroked="f">
              <v:path arrowok="t"/>
              <v:textbox inset="0,0,0,0">
                <w:txbxContent>
                  <w:p w:rsidR="00B60075" w:rsidRDefault="006C0669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 w:rsidR="00616678">
                      <w:rPr>
                        <w:rFonts w:ascii="Times New Roman"/>
                        <w:noProof/>
                        <w:spacing w:val="-10"/>
                        <w:sz w:val="24"/>
                      </w:rPr>
                      <w:t>3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5FE" w:rsidRDefault="006C0669">
      <w:r>
        <w:separator/>
      </w:r>
    </w:p>
  </w:footnote>
  <w:footnote w:type="continuationSeparator" w:id="0">
    <w:p w:rsidR="00FF45FE" w:rsidRDefault="006C06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B80" w:rsidRDefault="00616678">
    <w:pPr>
      <w:pStyle w:val="Corpotesto"/>
      <w:spacing w:line="14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6C1568"/>
    <w:multiLevelType w:val="hybridMultilevel"/>
    <w:tmpl w:val="B6766FD0"/>
    <w:lvl w:ilvl="0" w:tplc="17FA4636">
      <w:numFmt w:val="bullet"/>
      <w:lvlText w:val="□"/>
      <w:lvlJc w:val="left"/>
      <w:pPr>
        <w:ind w:left="576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7383CC0">
      <w:numFmt w:val="bullet"/>
      <w:lvlText w:val=""/>
      <w:lvlJc w:val="left"/>
      <w:pPr>
        <w:ind w:left="1287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E9F887B4">
      <w:numFmt w:val="bullet"/>
      <w:lvlText w:val="•"/>
      <w:lvlJc w:val="left"/>
      <w:pPr>
        <w:ind w:left="2334" w:hanging="420"/>
      </w:pPr>
      <w:rPr>
        <w:rFonts w:hint="default"/>
        <w:lang w:val="it-IT" w:eastAsia="en-US" w:bidi="ar-SA"/>
      </w:rPr>
    </w:lvl>
    <w:lvl w:ilvl="3" w:tplc="A464FE5C">
      <w:numFmt w:val="bullet"/>
      <w:lvlText w:val="•"/>
      <w:lvlJc w:val="left"/>
      <w:pPr>
        <w:ind w:left="3388" w:hanging="420"/>
      </w:pPr>
      <w:rPr>
        <w:rFonts w:hint="default"/>
        <w:lang w:val="it-IT" w:eastAsia="en-US" w:bidi="ar-SA"/>
      </w:rPr>
    </w:lvl>
    <w:lvl w:ilvl="4" w:tplc="A48067E6">
      <w:numFmt w:val="bullet"/>
      <w:lvlText w:val="•"/>
      <w:lvlJc w:val="left"/>
      <w:pPr>
        <w:ind w:left="4442" w:hanging="420"/>
      </w:pPr>
      <w:rPr>
        <w:rFonts w:hint="default"/>
        <w:lang w:val="it-IT" w:eastAsia="en-US" w:bidi="ar-SA"/>
      </w:rPr>
    </w:lvl>
    <w:lvl w:ilvl="5" w:tplc="4D2872DE">
      <w:numFmt w:val="bullet"/>
      <w:lvlText w:val="•"/>
      <w:lvlJc w:val="left"/>
      <w:pPr>
        <w:ind w:left="5496" w:hanging="420"/>
      </w:pPr>
      <w:rPr>
        <w:rFonts w:hint="default"/>
        <w:lang w:val="it-IT" w:eastAsia="en-US" w:bidi="ar-SA"/>
      </w:rPr>
    </w:lvl>
    <w:lvl w:ilvl="6" w:tplc="30D6FB68">
      <w:numFmt w:val="bullet"/>
      <w:lvlText w:val="•"/>
      <w:lvlJc w:val="left"/>
      <w:pPr>
        <w:ind w:left="6550" w:hanging="420"/>
      </w:pPr>
      <w:rPr>
        <w:rFonts w:hint="default"/>
        <w:lang w:val="it-IT" w:eastAsia="en-US" w:bidi="ar-SA"/>
      </w:rPr>
    </w:lvl>
    <w:lvl w:ilvl="7" w:tplc="4790E09E">
      <w:numFmt w:val="bullet"/>
      <w:lvlText w:val="•"/>
      <w:lvlJc w:val="left"/>
      <w:pPr>
        <w:ind w:left="7604" w:hanging="420"/>
      </w:pPr>
      <w:rPr>
        <w:rFonts w:hint="default"/>
        <w:lang w:val="it-IT" w:eastAsia="en-US" w:bidi="ar-SA"/>
      </w:rPr>
    </w:lvl>
    <w:lvl w:ilvl="8" w:tplc="AF1AE8F2">
      <w:numFmt w:val="bullet"/>
      <w:lvlText w:val="•"/>
      <w:lvlJc w:val="left"/>
      <w:pPr>
        <w:ind w:left="8658" w:hanging="420"/>
      </w:pPr>
      <w:rPr>
        <w:rFonts w:hint="default"/>
        <w:lang w:val="it-IT" w:eastAsia="en-US" w:bidi="ar-SA"/>
      </w:rPr>
    </w:lvl>
  </w:abstractNum>
  <w:abstractNum w:abstractNumId="1">
    <w:nsid w:val="51CE0135"/>
    <w:multiLevelType w:val="hybridMultilevel"/>
    <w:tmpl w:val="D43A5A06"/>
    <w:lvl w:ilvl="0" w:tplc="FB64F0E6">
      <w:numFmt w:val="bullet"/>
      <w:lvlText w:val="*"/>
      <w:lvlJc w:val="left"/>
      <w:pPr>
        <w:ind w:left="576" w:hanging="1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C9C09F6">
      <w:numFmt w:val="bullet"/>
      <w:lvlText w:val=""/>
      <w:lvlJc w:val="left"/>
      <w:pPr>
        <w:ind w:left="1287" w:hanging="360"/>
      </w:pPr>
      <w:rPr>
        <w:rFonts w:ascii="Symbol" w:eastAsia="Symbol" w:hAnsi="Symbol" w:cs="Symbol" w:hint="default"/>
        <w:spacing w:val="0"/>
        <w:w w:val="60"/>
        <w:lang w:val="it-IT" w:eastAsia="en-US" w:bidi="ar-SA"/>
      </w:rPr>
    </w:lvl>
    <w:lvl w:ilvl="2" w:tplc="60DC33DA">
      <w:numFmt w:val="bullet"/>
      <w:lvlText w:val="•"/>
      <w:lvlJc w:val="left"/>
      <w:pPr>
        <w:ind w:left="2334" w:hanging="360"/>
      </w:pPr>
      <w:rPr>
        <w:rFonts w:hint="default"/>
        <w:lang w:val="it-IT" w:eastAsia="en-US" w:bidi="ar-SA"/>
      </w:rPr>
    </w:lvl>
    <w:lvl w:ilvl="3" w:tplc="C1E2AA46">
      <w:numFmt w:val="bullet"/>
      <w:lvlText w:val="•"/>
      <w:lvlJc w:val="left"/>
      <w:pPr>
        <w:ind w:left="3388" w:hanging="360"/>
      </w:pPr>
      <w:rPr>
        <w:rFonts w:hint="default"/>
        <w:lang w:val="it-IT" w:eastAsia="en-US" w:bidi="ar-SA"/>
      </w:rPr>
    </w:lvl>
    <w:lvl w:ilvl="4" w:tplc="B10E1122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8E88A152">
      <w:numFmt w:val="bullet"/>
      <w:lvlText w:val="•"/>
      <w:lvlJc w:val="left"/>
      <w:pPr>
        <w:ind w:left="5496" w:hanging="360"/>
      </w:pPr>
      <w:rPr>
        <w:rFonts w:hint="default"/>
        <w:lang w:val="it-IT" w:eastAsia="en-US" w:bidi="ar-SA"/>
      </w:rPr>
    </w:lvl>
    <w:lvl w:ilvl="6" w:tplc="701C8116">
      <w:numFmt w:val="bullet"/>
      <w:lvlText w:val="•"/>
      <w:lvlJc w:val="left"/>
      <w:pPr>
        <w:ind w:left="6550" w:hanging="360"/>
      </w:pPr>
      <w:rPr>
        <w:rFonts w:hint="default"/>
        <w:lang w:val="it-IT" w:eastAsia="en-US" w:bidi="ar-SA"/>
      </w:rPr>
    </w:lvl>
    <w:lvl w:ilvl="7" w:tplc="CA92EB96">
      <w:numFmt w:val="bullet"/>
      <w:lvlText w:val="•"/>
      <w:lvlJc w:val="left"/>
      <w:pPr>
        <w:ind w:left="7604" w:hanging="360"/>
      </w:pPr>
      <w:rPr>
        <w:rFonts w:hint="default"/>
        <w:lang w:val="it-IT" w:eastAsia="en-US" w:bidi="ar-SA"/>
      </w:rPr>
    </w:lvl>
    <w:lvl w:ilvl="8" w:tplc="7AAA5628">
      <w:numFmt w:val="bullet"/>
      <w:lvlText w:val="•"/>
      <w:lvlJc w:val="left"/>
      <w:pPr>
        <w:ind w:left="8658" w:hanging="360"/>
      </w:pPr>
      <w:rPr>
        <w:rFonts w:hint="default"/>
        <w:lang w:val="it-IT" w:eastAsia="en-US" w:bidi="ar-SA"/>
      </w:rPr>
    </w:lvl>
  </w:abstractNum>
  <w:abstractNum w:abstractNumId="2">
    <w:nsid w:val="63F73D16"/>
    <w:multiLevelType w:val="hybridMultilevel"/>
    <w:tmpl w:val="570E1CEE"/>
    <w:lvl w:ilvl="0" w:tplc="1F3A6BA2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478AA80">
      <w:numFmt w:val="bullet"/>
      <w:lvlText w:val="•"/>
      <w:lvlJc w:val="left"/>
      <w:pPr>
        <w:ind w:left="1976" w:hanging="360"/>
      </w:pPr>
      <w:rPr>
        <w:rFonts w:hint="default"/>
        <w:lang w:val="it-IT" w:eastAsia="en-US" w:bidi="ar-SA"/>
      </w:rPr>
    </w:lvl>
    <w:lvl w:ilvl="2" w:tplc="790A177C">
      <w:numFmt w:val="bullet"/>
      <w:lvlText w:val="•"/>
      <w:lvlJc w:val="left"/>
      <w:pPr>
        <w:ind w:left="2953" w:hanging="360"/>
      </w:pPr>
      <w:rPr>
        <w:rFonts w:hint="default"/>
        <w:lang w:val="it-IT" w:eastAsia="en-US" w:bidi="ar-SA"/>
      </w:rPr>
    </w:lvl>
    <w:lvl w:ilvl="3" w:tplc="5352F2FA">
      <w:numFmt w:val="bullet"/>
      <w:lvlText w:val="•"/>
      <w:lvlJc w:val="left"/>
      <w:pPr>
        <w:ind w:left="3930" w:hanging="360"/>
      </w:pPr>
      <w:rPr>
        <w:rFonts w:hint="default"/>
        <w:lang w:val="it-IT" w:eastAsia="en-US" w:bidi="ar-SA"/>
      </w:rPr>
    </w:lvl>
    <w:lvl w:ilvl="4" w:tplc="E91A23F4">
      <w:numFmt w:val="bullet"/>
      <w:lvlText w:val="•"/>
      <w:lvlJc w:val="left"/>
      <w:pPr>
        <w:ind w:left="4906" w:hanging="360"/>
      </w:pPr>
      <w:rPr>
        <w:rFonts w:hint="default"/>
        <w:lang w:val="it-IT" w:eastAsia="en-US" w:bidi="ar-SA"/>
      </w:rPr>
    </w:lvl>
    <w:lvl w:ilvl="5" w:tplc="917E199A">
      <w:numFmt w:val="bullet"/>
      <w:lvlText w:val="•"/>
      <w:lvlJc w:val="left"/>
      <w:pPr>
        <w:ind w:left="5883" w:hanging="360"/>
      </w:pPr>
      <w:rPr>
        <w:rFonts w:hint="default"/>
        <w:lang w:val="it-IT" w:eastAsia="en-US" w:bidi="ar-SA"/>
      </w:rPr>
    </w:lvl>
    <w:lvl w:ilvl="6" w:tplc="7D049058">
      <w:numFmt w:val="bullet"/>
      <w:lvlText w:val="•"/>
      <w:lvlJc w:val="left"/>
      <w:pPr>
        <w:ind w:left="6860" w:hanging="360"/>
      </w:pPr>
      <w:rPr>
        <w:rFonts w:hint="default"/>
        <w:lang w:val="it-IT" w:eastAsia="en-US" w:bidi="ar-SA"/>
      </w:rPr>
    </w:lvl>
    <w:lvl w:ilvl="7" w:tplc="26D637BC">
      <w:numFmt w:val="bullet"/>
      <w:lvlText w:val="•"/>
      <w:lvlJc w:val="left"/>
      <w:pPr>
        <w:ind w:left="7837" w:hanging="360"/>
      </w:pPr>
      <w:rPr>
        <w:rFonts w:hint="default"/>
        <w:lang w:val="it-IT" w:eastAsia="en-US" w:bidi="ar-SA"/>
      </w:rPr>
    </w:lvl>
    <w:lvl w:ilvl="8" w:tplc="7706942A">
      <w:numFmt w:val="bullet"/>
      <w:lvlText w:val="•"/>
      <w:lvlJc w:val="left"/>
      <w:pPr>
        <w:ind w:left="8813" w:hanging="360"/>
      </w:pPr>
      <w:rPr>
        <w:rFonts w:hint="default"/>
        <w:lang w:val="it-IT" w:eastAsia="en-US" w:bidi="ar-SA"/>
      </w:rPr>
    </w:lvl>
  </w:abstractNum>
  <w:abstractNum w:abstractNumId="3">
    <w:nsid w:val="7C080E3E"/>
    <w:multiLevelType w:val="hybridMultilevel"/>
    <w:tmpl w:val="20B077C2"/>
    <w:lvl w:ilvl="0" w:tplc="AB44C10E">
      <w:numFmt w:val="bullet"/>
      <w:lvlText w:val=""/>
      <w:lvlJc w:val="left"/>
      <w:pPr>
        <w:ind w:left="1287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DD3E160A">
      <w:numFmt w:val="bullet"/>
      <w:lvlText w:val="•"/>
      <w:lvlJc w:val="left"/>
      <w:pPr>
        <w:ind w:left="2228" w:hanging="360"/>
      </w:pPr>
      <w:rPr>
        <w:rFonts w:hint="default"/>
        <w:lang w:val="it-IT" w:eastAsia="en-US" w:bidi="ar-SA"/>
      </w:rPr>
    </w:lvl>
    <w:lvl w:ilvl="2" w:tplc="01A69BB8">
      <w:numFmt w:val="bullet"/>
      <w:lvlText w:val="•"/>
      <w:lvlJc w:val="left"/>
      <w:pPr>
        <w:ind w:left="3177" w:hanging="360"/>
      </w:pPr>
      <w:rPr>
        <w:rFonts w:hint="default"/>
        <w:lang w:val="it-IT" w:eastAsia="en-US" w:bidi="ar-SA"/>
      </w:rPr>
    </w:lvl>
    <w:lvl w:ilvl="3" w:tplc="59825CCC">
      <w:numFmt w:val="bullet"/>
      <w:lvlText w:val="•"/>
      <w:lvlJc w:val="left"/>
      <w:pPr>
        <w:ind w:left="4126" w:hanging="360"/>
      </w:pPr>
      <w:rPr>
        <w:rFonts w:hint="default"/>
        <w:lang w:val="it-IT" w:eastAsia="en-US" w:bidi="ar-SA"/>
      </w:rPr>
    </w:lvl>
    <w:lvl w:ilvl="4" w:tplc="53A65772">
      <w:numFmt w:val="bullet"/>
      <w:lvlText w:val="•"/>
      <w:lvlJc w:val="left"/>
      <w:pPr>
        <w:ind w:left="5074" w:hanging="360"/>
      </w:pPr>
      <w:rPr>
        <w:rFonts w:hint="default"/>
        <w:lang w:val="it-IT" w:eastAsia="en-US" w:bidi="ar-SA"/>
      </w:rPr>
    </w:lvl>
    <w:lvl w:ilvl="5" w:tplc="32FEA23E">
      <w:numFmt w:val="bullet"/>
      <w:lvlText w:val="•"/>
      <w:lvlJc w:val="left"/>
      <w:pPr>
        <w:ind w:left="6023" w:hanging="360"/>
      </w:pPr>
      <w:rPr>
        <w:rFonts w:hint="default"/>
        <w:lang w:val="it-IT" w:eastAsia="en-US" w:bidi="ar-SA"/>
      </w:rPr>
    </w:lvl>
    <w:lvl w:ilvl="6" w:tplc="9BAA6814">
      <w:numFmt w:val="bullet"/>
      <w:lvlText w:val="•"/>
      <w:lvlJc w:val="left"/>
      <w:pPr>
        <w:ind w:left="6972" w:hanging="360"/>
      </w:pPr>
      <w:rPr>
        <w:rFonts w:hint="default"/>
        <w:lang w:val="it-IT" w:eastAsia="en-US" w:bidi="ar-SA"/>
      </w:rPr>
    </w:lvl>
    <w:lvl w:ilvl="7" w:tplc="5A2E0BB8">
      <w:numFmt w:val="bullet"/>
      <w:lvlText w:val="•"/>
      <w:lvlJc w:val="left"/>
      <w:pPr>
        <w:ind w:left="7921" w:hanging="360"/>
      </w:pPr>
      <w:rPr>
        <w:rFonts w:hint="default"/>
        <w:lang w:val="it-IT" w:eastAsia="en-US" w:bidi="ar-SA"/>
      </w:rPr>
    </w:lvl>
    <w:lvl w:ilvl="8" w:tplc="14882286">
      <w:numFmt w:val="bullet"/>
      <w:lvlText w:val="•"/>
      <w:lvlJc w:val="left"/>
      <w:pPr>
        <w:ind w:left="8869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B60075"/>
    <w:rsid w:val="00616678"/>
    <w:rsid w:val="006C0669"/>
    <w:rsid w:val="00AE06B3"/>
    <w:rsid w:val="00B60075"/>
    <w:rsid w:val="00FF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" w:line="322" w:lineRule="exact"/>
      <w:ind w:left="777" w:right="77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ind w:left="561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uiPriority w:val="1"/>
    <w:qFormat/>
    <w:pPr>
      <w:jc w:val="center"/>
      <w:outlineLvl w:val="3"/>
    </w:pPr>
    <w:rPr>
      <w:b/>
      <w:bCs/>
      <w:sz w:val="21"/>
      <w:szCs w:val="21"/>
    </w:rPr>
  </w:style>
  <w:style w:type="paragraph" w:styleId="Titolo5">
    <w:name w:val="heading 5"/>
    <w:basedOn w:val="Normale"/>
    <w:uiPriority w:val="1"/>
    <w:qFormat/>
    <w:pPr>
      <w:spacing w:before="26"/>
      <w:ind w:left="118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287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" w:line="322" w:lineRule="exact"/>
      <w:ind w:left="777" w:right="77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ind w:left="561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uiPriority w:val="1"/>
    <w:qFormat/>
    <w:pPr>
      <w:jc w:val="center"/>
      <w:outlineLvl w:val="3"/>
    </w:pPr>
    <w:rPr>
      <w:b/>
      <w:bCs/>
      <w:sz w:val="21"/>
      <w:szCs w:val="21"/>
    </w:rPr>
  </w:style>
  <w:style w:type="paragraph" w:styleId="Titolo5">
    <w:name w:val="heading 5"/>
    <w:basedOn w:val="Normale"/>
    <w:uiPriority w:val="1"/>
    <w:qFormat/>
    <w:pPr>
      <w:spacing w:before="26"/>
      <w:ind w:left="118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287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1857</Words>
  <Characters>10590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reis 2018</vt:lpstr>
    </vt:vector>
  </TitlesOfParts>
  <Company/>
  <LinksUpToDate>false</LinksUpToDate>
  <CharactersWithSpaces>12423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reis 2018</dc:title>
  <dc:creator>Monica Frau</dc:creator>
  <cp:lastModifiedBy>Nicoletta Marongiu</cp:lastModifiedBy>
  <cp:revision>4</cp:revision>
  <dcterms:created xsi:type="dcterms:W3CDTF">2025-05-19T09:37:00Z</dcterms:created>
  <dcterms:modified xsi:type="dcterms:W3CDTF">2025-05-19T11:12:00Z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2010</vt:lpwstr>
  </property>
</Properties>
</file>